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D1DA" w14:textId="77777777" w:rsidR="008E3A81" w:rsidRDefault="008E3A81">
      <w:pPr>
        <w:pStyle w:val="Kehatekst"/>
        <w:rPr>
          <w:rFonts w:ascii="Times New Roman"/>
          <w:b w:val="0"/>
          <w:sz w:val="24"/>
        </w:rPr>
      </w:pPr>
    </w:p>
    <w:p w14:paraId="47BBA177" w14:textId="77777777" w:rsidR="008E3A81" w:rsidRDefault="008E3A81">
      <w:pPr>
        <w:pStyle w:val="Kehatekst"/>
        <w:spacing w:before="152"/>
        <w:rPr>
          <w:rFonts w:ascii="Times New Roman"/>
          <w:b w:val="0"/>
          <w:sz w:val="24"/>
        </w:rPr>
      </w:pPr>
    </w:p>
    <w:p w14:paraId="042E2315" w14:textId="0559C045" w:rsidR="008E3A81" w:rsidRDefault="00357832">
      <w:pPr>
        <w:tabs>
          <w:tab w:val="left" w:pos="7603"/>
        </w:tabs>
        <w:spacing w:line="275" w:lineRule="exact"/>
        <w:ind w:left="260"/>
        <w:rPr>
          <w:b/>
          <w:sz w:val="24"/>
        </w:rPr>
      </w:pPr>
      <w:bookmarkStart w:id="0" w:name="Strasbourg,_20_February_2023____________"/>
      <w:bookmarkEnd w:id="0"/>
      <w:r>
        <w:rPr>
          <w:sz w:val="24"/>
        </w:rPr>
        <w:t>Strasbourg,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 w:rsidR="00705C5D"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</w:t>
      </w:r>
      <w:r w:rsidR="00705C5D">
        <w:rPr>
          <w:spacing w:val="-4"/>
          <w:sz w:val="24"/>
        </w:rPr>
        <w:t>4</w:t>
      </w:r>
      <w:r>
        <w:rPr>
          <w:sz w:val="24"/>
        </w:rPr>
        <w:tab/>
      </w:r>
      <w:r>
        <w:rPr>
          <w:b/>
          <w:sz w:val="24"/>
        </w:rPr>
        <w:t>PC-CP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(202</w:t>
      </w:r>
      <w:r w:rsidR="00705C5D">
        <w:rPr>
          <w:b/>
          <w:spacing w:val="-2"/>
          <w:sz w:val="24"/>
        </w:rPr>
        <w:t>4</w:t>
      </w:r>
      <w:r>
        <w:rPr>
          <w:b/>
          <w:spacing w:val="-2"/>
          <w:sz w:val="24"/>
        </w:rPr>
        <w:t>)5</w:t>
      </w:r>
    </w:p>
    <w:p w14:paraId="79048FBA" w14:textId="77777777" w:rsidR="008E3A81" w:rsidRDefault="00357832">
      <w:pPr>
        <w:spacing w:line="275" w:lineRule="exact"/>
        <w:ind w:left="4087"/>
        <w:rPr>
          <w:i/>
          <w:sz w:val="24"/>
        </w:rPr>
      </w:pPr>
      <w:bookmarkStart w:id="1" w:name="Bilingual_-_VERSION_FRANCAISE_CI-DESSOUS"/>
      <w:bookmarkEnd w:id="1"/>
      <w:r>
        <w:rPr>
          <w:i/>
          <w:sz w:val="24"/>
          <w:u w:val="single"/>
        </w:rPr>
        <w:t>Bilingual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-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VERSION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FRANCAISE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CI-</w:t>
      </w:r>
      <w:r>
        <w:rPr>
          <w:i/>
          <w:spacing w:val="-2"/>
          <w:sz w:val="24"/>
          <w:u w:val="single"/>
        </w:rPr>
        <w:t>DESSOUS</w:t>
      </w:r>
    </w:p>
    <w:p w14:paraId="3F0ACE21" w14:textId="77777777" w:rsidR="008E3A81" w:rsidRDefault="008E3A81">
      <w:pPr>
        <w:pStyle w:val="Kehatekst"/>
        <w:rPr>
          <w:b w:val="0"/>
          <w:i/>
          <w:sz w:val="24"/>
        </w:rPr>
      </w:pPr>
    </w:p>
    <w:p w14:paraId="1C928FB2" w14:textId="77777777" w:rsidR="008E3A81" w:rsidRDefault="008E3A81">
      <w:pPr>
        <w:pStyle w:val="Kehatekst"/>
        <w:spacing w:before="2"/>
        <w:rPr>
          <w:b w:val="0"/>
          <w:i/>
          <w:sz w:val="24"/>
        </w:rPr>
      </w:pPr>
    </w:p>
    <w:p w14:paraId="3D9F72FC" w14:textId="77777777" w:rsidR="008E3A81" w:rsidRDefault="00357832">
      <w:pPr>
        <w:ind w:left="2651" w:right="2653"/>
        <w:jc w:val="center"/>
        <w:rPr>
          <w:b/>
          <w:sz w:val="24"/>
        </w:rPr>
      </w:pPr>
      <w:bookmarkStart w:id="2" w:name="Council_for_Penological_Co-operation"/>
      <w:bookmarkEnd w:id="2"/>
      <w:r>
        <w:rPr>
          <w:b/>
          <w:sz w:val="24"/>
          <w:u w:val="thick"/>
        </w:rPr>
        <w:t>Council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Penological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Co-operation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(PC-CP)</w:t>
      </w:r>
    </w:p>
    <w:p w14:paraId="290B06CA" w14:textId="77777777" w:rsidR="008E3A81" w:rsidRDefault="008E3A81">
      <w:pPr>
        <w:pStyle w:val="Kehatekst"/>
        <w:spacing w:before="229"/>
        <w:rPr>
          <w:sz w:val="24"/>
        </w:rPr>
      </w:pPr>
    </w:p>
    <w:p w14:paraId="271033AC" w14:textId="60CA2C72" w:rsidR="008E3A81" w:rsidRDefault="00357832">
      <w:pPr>
        <w:pStyle w:val="Pealkiri1"/>
        <w:ind w:right="4"/>
      </w:pPr>
      <w:r>
        <w:rPr>
          <w:spacing w:val="-8"/>
        </w:rPr>
        <w:t>SPACE</w:t>
      </w:r>
      <w:r>
        <w:rPr>
          <w:spacing w:val="-20"/>
        </w:rPr>
        <w:t xml:space="preserve"> </w:t>
      </w:r>
      <w:r>
        <w:rPr>
          <w:spacing w:val="-8"/>
        </w:rPr>
        <w:t>II</w:t>
      </w:r>
      <w:r>
        <w:rPr>
          <w:spacing w:val="-15"/>
        </w:rPr>
        <w:t xml:space="preserve"> </w:t>
      </w:r>
      <w:r>
        <w:rPr>
          <w:spacing w:val="-8"/>
        </w:rPr>
        <w:t>–</w:t>
      </w:r>
      <w:r>
        <w:rPr>
          <w:spacing w:val="-15"/>
        </w:rPr>
        <w:t xml:space="preserve"> </w:t>
      </w:r>
      <w:r>
        <w:rPr>
          <w:spacing w:val="-8"/>
        </w:rPr>
        <w:t>202</w:t>
      </w:r>
      <w:r w:rsidR="002258E6">
        <w:rPr>
          <w:spacing w:val="-8"/>
        </w:rPr>
        <w:t>4</w:t>
      </w:r>
      <w:r>
        <w:rPr>
          <w:spacing w:val="-15"/>
        </w:rPr>
        <w:t xml:space="preserve"> </w:t>
      </w:r>
      <w:r>
        <w:rPr>
          <w:spacing w:val="-8"/>
        </w:rPr>
        <w:t>–</w:t>
      </w:r>
      <w:r>
        <w:rPr>
          <w:spacing w:val="-16"/>
        </w:rPr>
        <w:t xml:space="preserve"> </w:t>
      </w:r>
      <w:r>
        <w:rPr>
          <w:spacing w:val="-8"/>
        </w:rPr>
        <w:t>WEB</w:t>
      </w:r>
      <w:r>
        <w:rPr>
          <w:spacing w:val="-17"/>
        </w:rPr>
        <w:t xml:space="preserve"> </w:t>
      </w:r>
      <w:r>
        <w:rPr>
          <w:spacing w:val="-8"/>
        </w:rPr>
        <w:t>QUESTIONNAIRE</w:t>
      </w:r>
    </w:p>
    <w:p w14:paraId="339B217B" w14:textId="77777777" w:rsidR="008E3A81" w:rsidRDefault="008E3A81">
      <w:pPr>
        <w:pStyle w:val="Kehatekst"/>
      </w:pPr>
    </w:p>
    <w:p w14:paraId="616036E9" w14:textId="77777777" w:rsidR="008E3A81" w:rsidRDefault="008E3A81">
      <w:pPr>
        <w:pStyle w:val="Kehatekst"/>
        <w:spacing w:before="3"/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7"/>
        <w:gridCol w:w="4502"/>
      </w:tblGrid>
      <w:tr w:rsidR="008E3A81" w14:paraId="05B02FAF" w14:textId="77777777">
        <w:trPr>
          <w:trHeight w:val="445"/>
        </w:trPr>
        <w:tc>
          <w:tcPr>
            <w:tcW w:w="4517" w:type="dxa"/>
          </w:tcPr>
          <w:p w14:paraId="43277092" w14:textId="77777777" w:rsidR="008E3A81" w:rsidRDefault="00357832">
            <w:pPr>
              <w:pStyle w:val="TableParagraph"/>
              <w:spacing w:before="128"/>
              <w:ind w:left="110"/>
              <w:rPr>
                <w:sz w:val="20"/>
              </w:rPr>
            </w:pPr>
            <w:r>
              <w:rPr>
                <w:smallCaps/>
                <w:color w:val="1F3762"/>
                <w:sz w:val="20"/>
              </w:rPr>
              <w:t>Your</w:t>
            </w:r>
            <w:r>
              <w:rPr>
                <w:smallCaps/>
                <w:color w:val="1F3762"/>
                <w:spacing w:val="-4"/>
                <w:sz w:val="20"/>
              </w:rPr>
              <w:t xml:space="preserve"> </w:t>
            </w:r>
            <w:r>
              <w:rPr>
                <w:smallCaps/>
                <w:color w:val="1F3762"/>
                <w:spacing w:val="-2"/>
                <w:sz w:val="20"/>
              </w:rPr>
              <w:t>country</w:t>
            </w:r>
          </w:p>
        </w:tc>
        <w:tc>
          <w:tcPr>
            <w:tcW w:w="4502" w:type="dxa"/>
          </w:tcPr>
          <w:p w14:paraId="5B166867" w14:textId="3404F826" w:rsidR="008E3A81" w:rsidRDefault="009559A7">
            <w:pPr>
              <w:pStyle w:val="TableParagraph"/>
              <w:spacing w:before="12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Estonia</w:t>
            </w:r>
          </w:p>
        </w:tc>
      </w:tr>
    </w:tbl>
    <w:p w14:paraId="5321EE24" w14:textId="77777777" w:rsidR="008E3A81" w:rsidRDefault="008E3A81">
      <w:pPr>
        <w:pStyle w:val="Kehatekst"/>
      </w:pPr>
    </w:p>
    <w:p w14:paraId="57B9C34D" w14:textId="77777777" w:rsidR="008E3A81" w:rsidRDefault="008E3A81">
      <w:pPr>
        <w:pStyle w:val="Kehatekst"/>
        <w:spacing w:before="90"/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841"/>
        <w:gridCol w:w="550"/>
        <w:gridCol w:w="3982"/>
        <w:gridCol w:w="1751"/>
      </w:tblGrid>
      <w:tr w:rsidR="008E3A81" w14:paraId="3D12831F" w14:textId="77777777">
        <w:trPr>
          <w:trHeight w:val="310"/>
        </w:trPr>
        <w:tc>
          <w:tcPr>
            <w:tcW w:w="7268" w:type="dxa"/>
            <w:gridSpan w:val="4"/>
            <w:shd w:val="clear" w:color="auto" w:fill="DE6A5C"/>
          </w:tcPr>
          <w:p w14:paraId="0C865437" w14:textId="77777777" w:rsidR="008E3A81" w:rsidRDefault="00357832">
            <w:pPr>
              <w:pStyle w:val="TableParagraph"/>
              <w:spacing w:before="4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Questions</w:t>
            </w:r>
          </w:p>
        </w:tc>
        <w:tc>
          <w:tcPr>
            <w:tcW w:w="1751" w:type="dxa"/>
            <w:shd w:val="clear" w:color="auto" w:fill="DE6A5C"/>
          </w:tcPr>
          <w:p w14:paraId="5C02717D" w14:textId="77777777" w:rsidR="008E3A81" w:rsidRDefault="00357832">
            <w:pPr>
              <w:pStyle w:val="TableParagraph"/>
              <w:spacing w:before="42"/>
              <w:ind w:left="8" w:right="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Answers</w:t>
            </w:r>
          </w:p>
          <w:p w14:paraId="1E5096E1" w14:textId="77777777" w:rsidR="00705C5D" w:rsidRDefault="00705C5D">
            <w:pPr>
              <w:pStyle w:val="TableParagraph"/>
              <w:spacing w:before="42"/>
              <w:ind w:left="8" w:right="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Yes</w:t>
            </w:r>
          </w:p>
          <w:p w14:paraId="7CAF0024" w14:textId="77777777" w:rsidR="00705C5D" w:rsidRDefault="00705C5D">
            <w:pPr>
              <w:pStyle w:val="TableParagraph"/>
              <w:spacing w:before="42"/>
              <w:ind w:left="8" w:right="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No</w:t>
            </w:r>
          </w:p>
          <w:p w14:paraId="18598365" w14:textId="5F01736E" w:rsidR="00705C5D" w:rsidRDefault="00705C5D">
            <w:pPr>
              <w:pStyle w:val="TableParagraph"/>
              <w:spacing w:before="42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Partially</w:t>
            </w:r>
          </w:p>
        </w:tc>
      </w:tr>
      <w:tr w:rsidR="008E3A81" w14:paraId="3F423AEB" w14:textId="77777777">
        <w:trPr>
          <w:trHeight w:val="460"/>
        </w:trPr>
        <w:tc>
          <w:tcPr>
            <w:tcW w:w="895" w:type="dxa"/>
          </w:tcPr>
          <w:p w14:paraId="0A3D1667" w14:textId="77777777" w:rsidR="008E3A81" w:rsidRDefault="00357832">
            <w:pPr>
              <w:pStyle w:val="TableParagraph"/>
              <w:spacing w:before="121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373" w:type="dxa"/>
            <w:gridSpan w:val="3"/>
          </w:tcPr>
          <w:p w14:paraId="64913499" w14:textId="781E64D7" w:rsidR="008E3A81" w:rsidRDefault="00357832">
            <w:pPr>
              <w:pStyle w:val="TableParagraph"/>
              <w:spacing w:line="230" w:lineRule="atLeast"/>
              <w:ind w:left="110" w:right="202"/>
              <w:rPr>
                <w:b/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 xml:space="preserve">PERSONS </w:t>
            </w:r>
            <w:r>
              <w:rPr>
                <w:sz w:val="20"/>
              </w:rPr>
              <w:t>under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probation agencies (</w:t>
            </w:r>
            <w:r>
              <w:rPr>
                <w:sz w:val="16"/>
              </w:rPr>
              <w:t>STOCK</w:t>
            </w:r>
            <w:r>
              <w:rPr>
                <w:sz w:val="20"/>
              </w:rPr>
              <w:t xml:space="preserve">) </w:t>
            </w:r>
            <w:r>
              <w:rPr>
                <w:b/>
                <w:sz w:val="20"/>
              </w:rPr>
              <w:t>on 31 January 202</w:t>
            </w:r>
            <w:r w:rsidR="00705C5D">
              <w:rPr>
                <w:b/>
                <w:sz w:val="20"/>
              </w:rPr>
              <w:t>4</w:t>
            </w:r>
          </w:p>
        </w:tc>
        <w:tc>
          <w:tcPr>
            <w:tcW w:w="1751" w:type="dxa"/>
            <w:shd w:val="clear" w:color="auto" w:fill="FFF1CC"/>
          </w:tcPr>
          <w:p w14:paraId="319BC0DA" w14:textId="04F4D8D2" w:rsidR="008E3A81" w:rsidRDefault="009559A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3196</w:t>
            </w:r>
          </w:p>
        </w:tc>
      </w:tr>
      <w:tr w:rsidR="008E3A81" w14:paraId="6E03B74E" w14:textId="77777777">
        <w:trPr>
          <w:trHeight w:val="460"/>
        </w:trPr>
        <w:tc>
          <w:tcPr>
            <w:tcW w:w="895" w:type="dxa"/>
          </w:tcPr>
          <w:p w14:paraId="6ADB2D66" w14:textId="77777777" w:rsidR="008E3A81" w:rsidRDefault="00357832">
            <w:pPr>
              <w:pStyle w:val="TableParagraph"/>
              <w:spacing w:before="122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373" w:type="dxa"/>
            <w:gridSpan w:val="3"/>
          </w:tcPr>
          <w:p w14:paraId="75698EB3" w14:textId="0AA39A2D" w:rsidR="008E3A81" w:rsidRDefault="00357832">
            <w:pPr>
              <w:pStyle w:val="TableParagraph"/>
              <w:spacing w:line="230" w:lineRule="atLeast"/>
              <w:ind w:left="110" w:right="20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use </w:t>
            </w:r>
            <w:r>
              <w:rPr>
                <w:b/>
                <w:sz w:val="20"/>
              </w:rPr>
              <w:t>31.01.202</w:t>
            </w:r>
            <w:r w:rsidR="00705C5D"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questionnaire?</w:t>
            </w:r>
          </w:p>
        </w:tc>
        <w:tc>
          <w:tcPr>
            <w:tcW w:w="1751" w:type="dxa"/>
            <w:shd w:val="clear" w:color="auto" w:fill="FFF1CC"/>
          </w:tcPr>
          <w:p w14:paraId="6D945166" w14:textId="4F6D98EA" w:rsidR="008E3A81" w:rsidRDefault="009559A7">
            <w:pPr>
              <w:pStyle w:val="TableParagraph"/>
              <w:spacing w:before="118"/>
              <w:ind w:left="6" w:right="8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E3A81" w14:paraId="1304F85F" w14:textId="77777777">
        <w:trPr>
          <w:trHeight w:val="260"/>
        </w:trPr>
        <w:tc>
          <w:tcPr>
            <w:tcW w:w="2736" w:type="dxa"/>
            <w:gridSpan w:val="2"/>
            <w:tcBorders>
              <w:left w:val="nil"/>
            </w:tcBorders>
          </w:tcPr>
          <w:p w14:paraId="1F9C11EA" w14:textId="77777777" w:rsidR="008E3A81" w:rsidRDefault="008E3A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</w:tcPr>
          <w:p w14:paraId="41680B1C" w14:textId="77777777" w:rsidR="008E3A81" w:rsidRDefault="00357832">
            <w:pPr>
              <w:pStyle w:val="TableParagraph"/>
              <w:spacing w:before="1"/>
              <w:ind w:righ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2a.</w:t>
            </w:r>
          </w:p>
        </w:tc>
        <w:tc>
          <w:tcPr>
            <w:tcW w:w="3982" w:type="dxa"/>
          </w:tcPr>
          <w:p w14:paraId="4F7F077D" w14:textId="77777777" w:rsidR="008E3A81" w:rsidRDefault="00357832"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sz w:val="19"/>
              </w:rPr>
              <w:t>If NO, please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indicate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reference</w:t>
            </w:r>
          </w:p>
        </w:tc>
        <w:tc>
          <w:tcPr>
            <w:tcW w:w="1751" w:type="dxa"/>
            <w:shd w:val="clear" w:color="auto" w:fill="FFF1CC"/>
          </w:tcPr>
          <w:p w14:paraId="574F29D7" w14:textId="119396F1" w:rsidR="008E3A81" w:rsidRDefault="009559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28.01.2024</w:t>
            </w:r>
          </w:p>
        </w:tc>
      </w:tr>
      <w:tr w:rsidR="008E3A81" w14:paraId="2BED4448" w14:textId="77777777">
        <w:trPr>
          <w:trHeight w:val="255"/>
        </w:trPr>
        <w:tc>
          <w:tcPr>
            <w:tcW w:w="895" w:type="dxa"/>
          </w:tcPr>
          <w:p w14:paraId="40B91121" w14:textId="77777777" w:rsidR="008E3A81" w:rsidRDefault="00357832">
            <w:pPr>
              <w:pStyle w:val="TableParagraph"/>
              <w:spacing w:before="21" w:line="213" w:lineRule="exact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73" w:type="dxa"/>
            <w:gridSpan w:val="3"/>
          </w:tcPr>
          <w:p w14:paraId="16D2F6CF" w14:textId="77777777" w:rsidR="008E3A81" w:rsidRDefault="00357832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questionnaire?</w:t>
            </w:r>
          </w:p>
        </w:tc>
        <w:tc>
          <w:tcPr>
            <w:tcW w:w="1751" w:type="dxa"/>
            <w:shd w:val="clear" w:color="auto" w:fill="FFF1CC"/>
          </w:tcPr>
          <w:p w14:paraId="3653122E" w14:textId="3E4E6FA5" w:rsidR="008E3A81" w:rsidRDefault="009559A7">
            <w:pPr>
              <w:pStyle w:val="TableParagraph"/>
              <w:spacing w:before="17" w:line="218" w:lineRule="exact"/>
              <w:ind w:left="6" w:right="8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8E3A81" w14:paraId="4760C5DF" w14:textId="77777777">
        <w:trPr>
          <w:trHeight w:val="260"/>
        </w:trPr>
        <w:tc>
          <w:tcPr>
            <w:tcW w:w="2736" w:type="dxa"/>
            <w:gridSpan w:val="2"/>
            <w:tcBorders>
              <w:left w:val="nil"/>
              <w:bottom w:val="nil"/>
            </w:tcBorders>
          </w:tcPr>
          <w:p w14:paraId="48614244" w14:textId="77777777" w:rsidR="008E3A81" w:rsidRDefault="008E3A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</w:tcPr>
          <w:p w14:paraId="563808D0" w14:textId="77777777" w:rsidR="008E3A81" w:rsidRDefault="00357832">
            <w:pPr>
              <w:pStyle w:val="TableParagraph"/>
              <w:spacing w:before="1"/>
              <w:ind w:righ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3a.</w:t>
            </w:r>
          </w:p>
        </w:tc>
        <w:tc>
          <w:tcPr>
            <w:tcW w:w="3982" w:type="dxa"/>
          </w:tcPr>
          <w:p w14:paraId="3EB6F2CC" w14:textId="77777777" w:rsidR="008E3A81" w:rsidRDefault="00357832"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NO,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please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indicate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counting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unit</w:t>
            </w:r>
          </w:p>
        </w:tc>
        <w:tc>
          <w:tcPr>
            <w:tcW w:w="1751" w:type="dxa"/>
            <w:shd w:val="clear" w:color="auto" w:fill="FFF1CC"/>
          </w:tcPr>
          <w:p w14:paraId="0B8D50C8" w14:textId="77777777" w:rsidR="008E3A81" w:rsidRDefault="008E3A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93E536" w14:textId="77777777" w:rsidR="008E3A81" w:rsidRDefault="00357832">
      <w:pPr>
        <w:pStyle w:val="Kehatekst"/>
        <w:spacing w:before="21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8336B84" wp14:editId="77B08270">
                <wp:simplePos x="0" y="0"/>
                <wp:positionH relativeFrom="page">
                  <wp:posOffset>914717</wp:posOffset>
                </wp:positionH>
                <wp:positionV relativeFrom="paragraph">
                  <wp:posOffset>174879</wp:posOffset>
                </wp:positionV>
                <wp:extent cx="5734050" cy="8451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845185"/>
                          <a:chOff x="0" y="0"/>
                          <a:chExt cx="5734050" cy="845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2780"/>
                            <a:ext cx="573405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692150">
                                <a:moveTo>
                                  <a:pt x="5727065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85800"/>
                                </a:lnTo>
                                <a:lnTo>
                                  <a:pt x="0" y="692150"/>
                                </a:lnTo>
                                <a:lnTo>
                                  <a:pt x="6350" y="692150"/>
                                </a:lnTo>
                                <a:lnTo>
                                  <a:pt x="5727065" y="692150"/>
                                </a:lnTo>
                                <a:lnTo>
                                  <a:pt x="5727065" y="685800"/>
                                </a:lnTo>
                                <a:lnTo>
                                  <a:pt x="6350" y="685800"/>
                                </a:lnTo>
                                <a:lnTo>
                                  <a:pt x="6350" y="6350"/>
                                </a:lnTo>
                                <a:lnTo>
                                  <a:pt x="5727065" y="6350"/>
                                </a:lnTo>
                                <a:lnTo>
                                  <a:pt x="5727065" y="0"/>
                                </a:lnTo>
                                <a:close/>
                              </a:path>
                              <a:path w="5734050" h="692150">
                                <a:moveTo>
                                  <a:pt x="5733478" y="0"/>
                                </a:moveTo>
                                <a:lnTo>
                                  <a:pt x="5727128" y="0"/>
                                </a:lnTo>
                                <a:lnTo>
                                  <a:pt x="5727128" y="6350"/>
                                </a:lnTo>
                                <a:lnTo>
                                  <a:pt x="5727128" y="685800"/>
                                </a:lnTo>
                                <a:lnTo>
                                  <a:pt x="5727128" y="692150"/>
                                </a:lnTo>
                                <a:lnTo>
                                  <a:pt x="5733478" y="692150"/>
                                </a:lnTo>
                                <a:lnTo>
                                  <a:pt x="5733478" y="685800"/>
                                </a:lnTo>
                                <a:lnTo>
                                  <a:pt x="5733478" y="6350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5727700" cy="15303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3A7B66" w14:textId="77777777" w:rsidR="008E3A81" w:rsidRDefault="00357832">
                              <w:pPr>
                                <w:spacing w:before="3" w:line="228" w:lineRule="exact"/>
                                <w:ind w:left="1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-2"/>
                                  <w:sz w:val="20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36B84" id="Group 2" o:spid="_x0000_s1026" style="position:absolute;margin-left:1in;margin-top:13.75pt;width:451.5pt;height:66.55pt;z-index:-15728640;mso-wrap-distance-left:0;mso-wrap-distance-right:0;mso-position-horizontal-relative:page" coordsize="57340,8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">
                <v:shape id="Graphic 3" o:spid="_x0000_s1027" style="position:absolute;top:1527;width:57340;height:6922;visibility:visible;mso-wrap-style:square;v-text-anchor:top" coordsize="573405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" path="m5727065,l6350,,,,,6350,,685800r,6350l6350,692150r5720715,l5727065,685800r-5720715,l6350,6350r5720715,l5727065,xem5733478,r-6350,l5727128,6350r,679450l5727128,692150r6350,l5733478,685800r,-679450l573347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1;top:31;width:5727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14:paraId="443A7B66" w14:textId="77777777" w:rsidR="008E3A81" w:rsidRDefault="00357832">
                        <w:pPr>
                          <w:spacing w:before="3" w:line="228" w:lineRule="exact"/>
                          <w:ind w:left="1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mallCaps/>
                            <w:spacing w:val="-2"/>
                            <w:sz w:val="20"/>
                          </w:rPr>
                          <w:t>Comments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CD235B" w14:textId="77777777" w:rsidR="008E3A81" w:rsidRDefault="008E3A81">
      <w:pPr>
        <w:pStyle w:val="Kehatekst"/>
        <w:spacing w:before="2"/>
      </w:pPr>
    </w:p>
    <w:p w14:paraId="22D232A0" w14:textId="77777777" w:rsidR="008E3A81" w:rsidRDefault="00357832">
      <w:pPr>
        <w:pStyle w:val="Kehatekst"/>
        <w:ind w:left="260"/>
      </w:pPr>
      <w:r>
        <w:rPr>
          <w:color w:val="D74F3B"/>
        </w:rPr>
        <w:t>Definitions</w:t>
      </w:r>
      <w:r>
        <w:rPr>
          <w:color w:val="D74F3B"/>
          <w:spacing w:val="-6"/>
        </w:rPr>
        <w:t xml:space="preserve"> </w:t>
      </w:r>
      <w:r>
        <w:rPr>
          <w:color w:val="D74F3B"/>
        </w:rPr>
        <w:t>/</w:t>
      </w:r>
      <w:r>
        <w:rPr>
          <w:color w:val="D74F3B"/>
          <w:spacing w:val="-6"/>
        </w:rPr>
        <w:t xml:space="preserve"> </w:t>
      </w:r>
      <w:r>
        <w:rPr>
          <w:color w:val="D74F3B"/>
          <w:spacing w:val="-2"/>
        </w:rPr>
        <w:t>instructions</w:t>
      </w:r>
    </w:p>
    <w:p w14:paraId="74ECF26C" w14:textId="68592264" w:rsidR="008E3A81" w:rsidRDefault="00357832">
      <w:pPr>
        <w:spacing w:before="1"/>
        <w:ind w:left="260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31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January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202</w:t>
      </w:r>
      <w:r w:rsidR="00705C5D">
        <w:rPr>
          <w:b/>
          <w:sz w:val="20"/>
        </w:rPr>
        <w:t>4</w:t>
      </w:r>
      <w:r>
        <w:rPr>
          <w:b/>
          <w:sz w:val="20"/>
        </w:rPr>
        <w:t>: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z w:val="20"/>
        </w:rPr>
        <w:t>you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  <w:u w:val="single"/>
        </w:rPr>
        <w:t>31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January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provide</w:t>
      </w:r>
      <w:r>
        <w:rPr>
          <w:spacing w:val="-12"/>
          <w:sz w:val="20"/>
        </w:rPr>
        <w:t xml:space="preserve"> </w:t>
      </w:r>
      <w:r>
        <w:rPr>
          <w:sz w:val="20"/>
        </w:rPr>
        <w:t>data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latest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and closest available date and indicate that </w:t>
      </w:r>
      <w:r>
        <w:rPr>
          <w:sz w:val="20"/>
        </w:rPr>
        <w:t>date.</w:t>
      </w:r>
    </w:p>
    <w:p w14:paraId="411D1252" w14:textId="77777777" w:rsidR="008E3A81" w:rsidRDefault="008E3A81">
      <w:pPr>
        <w:rPr>
          <w:sz w:val="20"/>
        </w:rPr>
        <w:sectPr w:rsidR="008E3A81" w:rsidSect="0009711C">
          <w:headerReference w:type="default" r:id="rId8"/>
          <w:type w:val="continuous"/>
          <w:pgSz w:w="11910" w:h="16840"/>
          <w:pgMar w:top="2100" w:right="1180" w:bottom="280" w:left="1180" w:header="542" w:footer="0" w:gutter="0"/>
          <w:pgNumType w:start="1"/>
          <w:cols w:space="720"/>
        </w:sectPr>
      </w:pPr>
    </w:p>
    <w:p w14:paraId="13549BA6" w14:textId="77777777" w:rsidR="008E3A81" w:rsidRDefault="008E3A81">
      <w:pPr>
        <w:pStyle w:val="Kehatekst"/>
        <w:rPr>
          <w:b w:val="0"/>
          <w:sz w:val="24"/>
        </w:rPr>
      </w:pPr>
    </w:p>
    <w:p w14:paraId="2FE3EA33" w14:textId="77777777" w:rsidR="008E3A81" w:rsidRDefault="008E3A81">
      <w:pPr>
        <w:pStyle w:val="Kehatekst"/>
        <w:spacing w:before="152"/>
        <w:rPr>
          <w:b w:val="0"/>
          <w:sz w:val="24"/>
        </w:rPr>
      </w:pPr>
    </w:p>
    <w:p w14:paraId="559C7786" w14:textId="02BEE06D" w:rsidR="008E3A81" w:rsidRDefault="00357832">
      <w:pPr>
        <w:tabs>
          <w:tab w:val="left" w:pos="7603"/>
        </w:tabs>
        <w:spacing w:line="275" w:lineRule="exact"/>
        <w:ind w:left="260"/>
        <w:rPr>
          <w:b/>
          <w:sz w:val="24"/>
        </w:rPr>
      </w:pPr>
      <w:r>
        <w:rPr>
          <w:sz w:val="24"/>
        </w:rPr>
        <w:t>Strasbourg,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 w:rsidR="00705C5D">
        <w:rPr>
          <w:sz w:val="24"/>
        </w:rPr>
        <w:t>mai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</w:t>
      </w:r>
      <w:r w:rsidR="00705C5D">
        <w:rPr>
          <w:spacing w:val="-4"/>
          <w:sz w:val="24"/>
        </w:rPr>
        <w:t>4</w:t>
      </w:r>
      <w:r>
        <w:rPr>
          <w:sz w:val="24"/>
        </w:rPr>
        <w:tab/>
      </w:r>
      <w:r>
        <w:rPr>
          <w:b/>
          <w:sz w:val="24"/>
        </w:rPr>
        <w:t>PC-CP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(202</w:t>
      </w:r>
      <w:r w:rsidR="00705C5D">
        <w:rPr>
          <w:b/>
          <w:spacing w:val="-2"/>
          <w:sz w:val="24"/>
        </w:rPr>
        <w:t>4</w:t>
      </w:r>
      <w:r>
        <w:rPr>
          <w:b/>
          <w:spacing w:val="-2"/>
          <w:sz w:val="24"/>
        </w:rPr>
        <w:t>)5</w:t>
      </w:r>
    </w:p>
    <w:p w14:paraId="6EA23714" w14:textId="77777777" w:rsidR="008E3A81" w:rsidRDefault="00357832">
      <w:pPr>
        <w:spacing w:line="275" w:lineRule="exact"/>
        <w:ind w:left="5127"/>
        <w:rPr>
          <w:i/>
          <w:sz w:val="24"/>
        </w:rPr>
      </w:pPr>
      <w:bookmarkStart w:id="3" w:name="Bilingue_-_ENGLISH_VERSION_ABOVE"/>
      <w:bookmarkEnd w:id="3"/>
      <w:r>
        <w:rPr>
          <w:i/>
          <w:sz w:val="24"/>
          <w:u w:val="single"/>
        </w:rPr>
        <w:t>Bilingue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-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ENGLISH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VERSION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ABOVE</w:t>
      </w:r>
    </w:p>
    <w:p w14:paraId="6027ED94" w14:textId="77777777" w:rsidR="008E3A81" w:rsidRDefault="008E3A81">
      <w:pPr>
        <w:pStyle w:val="Kehatekst"/>
        <w:rPr>
          <w:b w:val="0"/>
          <w:i/>
          <w:sz w:val="24"/>
        </w:rPr>
      </w:pPr>
    </w:p>
    <w:p w14:paraId="76D23595" w14:textId="77777777" w:rsidR="008E3A81" w:rsidRDefault="008E3A81">
      <w:pPr>
        <w:pStyle w:val="Kehatekst"/>
        <w:spacing w:before="2"/>
        <w:rPr>
          <w:b w:val="0"/>
          <w:i/>
          <w:sz w:val="24"/>
        </w:rPr>
      </w:pPr>
    </w:p>
    <w:p w14:paraId="795E87C4" w14:textId="77777777" w:rsidR="008E3A81" w:rsidRDefault="00357832">
      <w:pPr>
        <w:ind w:left="2671" w:right="2680"/>
        <w:jc w:val="center"/>
        <w:rPr>
          <w:b/>
          <w:sz w:val="24"/>
        </w:rPr>
      </w:pPr>
      <w:bookmarkStart w:id="4" w:name="Conseil_de_Coopération_Pénologique"/>
      <w:bookmarkEnd w:id="4"/>
      <w:r>
        <w:rPr>
          <w:b/>
          <w:sz w:val="24"/>
          <w:u w:val="thick"/>
        </w:rPr>
        <w:t>Conseil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Coopération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Pénologique</w:t>
      </w:r>
      <w:r>
        <w:rPr>
          <w:b/>
          <w:sz w:val="24"/>
        </w:rPr>
        <w:t xml:space="preserve"> </w:t>
      </w:r>
      <w:bookmarkStart w:id="5" w:name="(PC-CP)"/>
      <w:bookmarkEnd w:id="5"/>
      <w:r>
        <w:rPr>
          <w:b/>
          <w:spacing w:val="-2"/>
          <w:sz w:val="24"/>
        </w:rPr>
        <w:t>(PC-CP)</w:t>
      </w:r>
    </w:p>
    <w:p w14:paraId="3A8B66F6" w14:textId="77777777" w:rsidR="008E3A81" w:rsidRDefault="008E3A81">
      <w:pPr>
        <w:pStyle w:val="Kehatekst"/>
        <w:spacing w:before="229"/>
        <w:rPr>
          <w:sz w:val="24"/>
        </w:rPr>
      </w:pPr>
    </w:p>
    <w:p w14:paraId="10F9AF7B" w14:textId="30AD8BEC" w:rsidR="008E3A81" w:rsidRDefault="00357832">
      <w:pPr>
        <w:pStyle w:val="Pealkiri1"/>
      </w:pPr>
      <w:r>
        <w:rPr>
          <w:spacing w:val="-10"/>
        </w:rPr>
        <w:t>SPACE</w:t>
      </w:r>
      <w:r>
        <w:rPr>
          <w:spacing w:val="-15"/>
        </w:rPr>
        <w:t xml:space="preserve"> </w:t>
      </w:r>
      <w:r>
        <w:rPr>
          <w:spacing w:val="-10"/>
        </w:rPr>
        <w:t>II –</w:t>
      </w:r>
      <w:r>
        <w:rPr>
          <w:spacing w:val="-11"/>
        </w:rPr>
        <w:t xml:space="preserve"> </w:t>
      </w:r>
      <w:r>
        <w:rPr>
          <w:spacing w:val="-10"/>
        </w:rPr>
        <w:t>202</w:t>
      </w:r>
      <w:r w:rsidR="00705C5D">
        <w:rPr>
          <w:spacing w:val="-10"/>
        </w:rPr>
        <w:t>4</w:t>
      </w:r>
      <w:r>
        <w:rPr>
          <w:spacing w:val="-10"/>
        </w:rPr>
        <w:t xml:space="preserve"> –</w:t>
      </w:r>
      <w:r>
        <w:rPr>
          <w:spacing w:val="-11"/>
        </w:rPr>
        <w:t xml:space="preserve"> </w:t>
      </w:r>
      <w:r>
        <w:rPr>
          <w:spacing w:val="-10"/>
        </w:rPr>
        <w:t>QUESTIONNAIRE</w:t>
      </w:r>
      <w:r>
        <w:rPr>
          <w:spacing w:val="-13"/>
        </w:rPr>
        <w:t xml:space="preserve"> </w:t>
      </w:r>
      <w:r>
        <w:rPr>
          <w:spacing w:val="-10"/>
        </w:rPr>
        <w:t>WEB</w:t>
      </w:r>
    </w:p>
    <w:p w14:paraId="55CDB96E" w14:textId="77777777" w:rsidR="008E3A81" w:rsidRDefault="00357832">
      <w:pPr>
        <w:pStyle w:val="Kehatekst"/>
        <w:spacing w:before="20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8FA93" wp14:editId="2701A4DB">
                <wp:simplePos x="0" y="0"/>
                <wp:positionH relativeFrom="page">
                  <wp:posOffset>914717</wp:posOffset>
                </wp:positionH>
                <wp:positionV relativeFrom="paragraph">
                  <wp:posOffset>294060</wp:posOffset>
                </wp:positionV>
                <wp:extent cx="5734050" cy="2959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295910"/>
                          <a:chOff x="0" y="0"/>
                          <a:chExt cx="5734050" cy="2959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865183" y="0"/>
                            <a:ext cx="286829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295910">
                                <a:moveTo>
                                  <a:pt x="2868295" y="0"/>
                                </a:moveTo>
                                <a:lnTo>
                                  <a:pt x="2861945" y="0"/>
                                </a:lnTo>
                                <a:lnTo>
                                  <a:pt x="2861945" y="6350"/>
                                </a:lnTo>
                                <a:lnTo>
                                  <a:pt x="2861945" y="289179"/>
                                </a:lnTo>
                                <a:lnTo>
                                  <a:pt x="6350" y="289179"/>
                                </a:lnTo>
                                <a:lnTo>
                                  <a:pt x="6350" y="6350"/>
                                </a:lnTo>
                                <a:lnTo>
                                  <a:pt x="2861945" y="6350"/>
                                </a:lnTo>
                                <a:lnTo>
                                  <a:pt x="2861945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6"/>
                                </a:lnTo>
                                <a:lnTo>
                                  <a:pt x="0" y="289179"/>
                                </a:lnTo>
                                <a:lnTo>
                                  <a:pt x="0" y="295529"/>
                                </a:lnTo>
                                <a:lnTo>
                                  <a:pt x="6350" y="295529"/>
                                </a:lnTo>
                                <a:lnTo>
                                  <a:pt x="2861945" y="295529"/>
                                </a:lnTo>
                                <a:lnTo>
                                  <a:pt x="2868295" y="295529"/>
                                </a:lnTo>
                                <a:lnTo>
                                  <a:pt x="2868295" y="289179"/>
                                </a:lnTo>
                                <a:lnTo>
                                  <a:pt x="2868295" y="6350"/>
                                </a:lnTo>
                                <a:lnTo>
                                  <a:pt x="286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75" y="3175"/>
                            <a:ext cx="2865755" cy="2895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F95231" w14:textId="77777777" w:rsidR="008E3A81" w:rsidRDefault="00357832">
                              <w:pPr>
                                <w:spacing w:before="128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color w:val="1F3762"/>
                                  <w:sz w:val="20"/>
                                </w:rPr>
                                <w:t>Votre</w:t>
                              </w:r>
                              <w:r>
                                <w:rPr>
                                  <w:smallCaps/>
                                  <w:color w:val="1F376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  <w:color w:val="1F3762"/>
                                  <w:spacing w:val="-4"/>
                                  <w:sz w:val="20"/>
                                </w:rPr>
                                <w:t>pays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8FA93" id="Group 5" o:spid="_x0000_s1029" style="position:absolute;margin-left:1in;margin-top:23.15pt;width:451.5pt;height:23.3pt;z-index:-15728128;mso-wrap-distance-left:0;mso-wrap-distance-right:0;mso-position-horizontal-relative:page" coordsize="57340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">
                <v:shape id="Graphic 6" o:spid="_x0000_s1030" style="position:absolute;left:28651;width:28683;height:2959;visibility:visible;mso-wrap-style:square;v-text-anchor:top" coordsize="2868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" path="m2868295,r-6350,l2861945,6350r,282829l6350,289179r,-282829l2861945,6350r,-6350l6350,,,,,6286,,289179r,6350l6350,295529r2855595,l2868295,295529r,-6350l2868295,6350r,-6350xe" fillcolor="black" stroked="f">
                  <v:path arrowok="t"/>
                </v:shape>
                <v:shape id="Textbox 7" o:spid="_x0000_s1031" type="#_x0000_t202" style="position:absolute;left:31;top:31;width:28658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" filled="f" strokeweight=".5pt">
                  <v:textbox inset="0,0,0,0">
                    <w:txbxContent>
                      <w:p w14:paraId="24F95231" w14:textId="77777777" w:rsidR="008E3A81" w:rsidRDefault="00357832">
                        <w:pPr>
                          <w:spacing w:before="128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color w:val="1F3762"/>
                            <w:sz w:val="20"/>
                          </w:rPr>
                          <w:t>Votre</w:t>
                        </w:r>
                        <w:r>
                          <w:rPr>
                            <w:smallCaps/>
                            <w:color w:val="1F376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mallCaps/>
                            <w:color w:val="1F3762"/>
                            <w:spacing w:val="-4"/>
                            <w:sz w:val="20"/>
                          </w:rPr>
                          <w:t>pays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4F9032" w14:textId="77777777" w:rsidR="008E3A81" w:rsidRDefault="008E3A81">
      <w:pPr>
        <w:pStyle w:val="Kehatekst"/>
      </w:pPr>
    </w:p>
    <w:p w14:paraId="175BA2D6" w14:textId="77777777" w:rsidR="008E3A81" w:rsidRDefault="008E3A81">
      <w:pPr>
        <w:pStyle w:val="Kehatekst"/>
        <w:spacing w:before="90"/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215"/>
        <w:gridCol w:w="479"/>
        <w:gridCol w:w="4876"/>
        <w:gridCol w:w="1649"/>
      </w:tblGrid>
      <w:tr w:rsidR="008E3A81" w14:paraId="0779ADA2" w14:textId="77777777">
        <w:trPr>
          <w:trHeight w:val="310"/>
        </w:trPr>
        <w:tc>
          <w:tcPr>
            <w:tcW w:w="7365" w:type="dxa"/>
            <w:gridSpan w:val="4"/>
            <w:shd w:val="clear" w:color="auto" w:fill="DE6A5C"/>
          </w:tcPr>
          <w:p w14:paraId="3182A8F6" w14:textId="77777777" w:rsidR="008E3A81" w:rsidRDefault="00357832">
            <w:pPr>
              <w:pStyle w:val="TableParagraph"/>
              <w:spacing w:before="4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Questions</w:t>
            </w:r>
          </w:p>
        </w:tc>
        <w:tc>
          <w:tcPr>
            <w:tcW w:w="1649" w:type="dxa"/>
            <w:shd w:val="clear" w:color="auto" w:fill="DE6A5C"/>
          </w:tcPr>
          <w:p w14:paraId="46EEB0F9" w14:textId="77777777" w:rsidR="008E3A81" w:rsidRDefault="00357832">
            <w:pPr>
              <w:pStyle w:val="TableParagraph"/>
              <w:spacing w:before="42"/>
              <w:ind w:left="19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Réponses</w:t>
            </w:r>
          </w:p>
          <w:p w14:paraId="0FC16E72" w14:textId="77777777" w:rsidR="00705C5D" w:rsidRDefault="00705C5D">
            <w:pPr>
              <w:pStyle w:val="TableParagraph"/>
              <w:spacing w:before="42"/>
              <w:ind w:left="19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Oui</w:t>
            </w:r>
          </w:p>
          <w:p w14:paraId="7092CB58" w14:textId="77777777" w:rsidR="00705C5D" w:rsidRDefault="00705C5D">
            <w:pPr>
              <w:pStyle w:val="TableParagraph"/>
              <w:spacing w:before="42"/>
              <w:ind w:left="19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Non </w:t>
            </w:r>
          </w:p>
          <w:p w14:paraId="7C98A833" w14:textId="236C7079" w:rsidR="00705C5D" w:rsidRDefault="00705C5D">
            <w:pPr>
              <w:pStyle w:val="TableParagraph"/>
              <w:spacing w:before="4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Partiellement</w:t>
            </w:r>
          </w:p>
        </w:tc>
      </w:tr>
      <w:tr w:rsidR="008E3A81" w14:paraId="7EDFF8FE" w14:textId="77777777">
        <w:trPr>
          <w:trHeight w:val="460"/>
        </w:trPr>
        <w:tc>
          <w:tcPr>
            <w:tcW w:w="795" w:type="dxa"/>
          </w:tcPr>
          <w:p w14:paraId="6206D220" w14:textId="77777777" w:rsidR="008E3A81" w:rsidRDefault="00357832">
            <w:pPr>
              <w:pStyle w:val="TableParagraph"/>
              <w:spacing w:before="121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570" w:type="dxa"/>
            <w:gridSpan w:val="3"/>
          </w:tcPr>
          <w:p w14:paraId="3AB81142" w14:textId="5E6778F8" w:rsidR="008E3A81" w:rsidRDefault="00357832">
            <w:pPr>
              <w:pStyle w:val="TableParagraph"/>
              <w:spacing w:line="230" w:lineRule="atLeast"/>
              <w:ind w:left="110" w:right="43"/>
              <w:rPr>
                <w:b/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6"/>
              </w:rPr>
              <w:t>PERSONNES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20"/>
              </w:rPr>
              <w:t>prises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probation (</w:t>
            </w:r>
            <w:r>
              <w:rPr>
                <w:sz w:val="16"/>
              </w:rPr>
              <w:t>STOCK</w:t>
            </w:r>
            <w:r>
              <w:rPr>
                <w:sz w:val="20"/>
              </w:rPr>
              <w:t xml:space="preserve">) au </w:t>
            </w:r>
            <w:r>
              <w:rPr>
                <w:b/>
                <w:sz w:val="20"/>
              </w:rPr>
              <w:t>31 janvier 202</w:t>
            </w:r>
            <w:r w:rsidR="00705C5D">
              <w:rPr>
                <w:b/>
                <w:sz w:val="20"/>
              </w:rPr>
              <w:t>4</w:t>
            </w:r>
          </w:p>
        </w:tc>
        <w:tc>
          <w:tcPr>
            <w:tcW w:w="1649" w:type="dxa"/>
            <w:shd w:val="clear" w:color="auto" w:fill="FFF1CC"/>
          </w:tcPr>
          <w:p w14:paraId="427ADF94" w14:textId="77777777" w:rsidR="008E3A81" w:rsidRDefault="008E3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A81" w14:paraId="5B04EA49" w14:textId="77777777">
        <w:trPr>
          <w:trHeight w:val="460"/>
        </w:trPr>
        <w:tc>
          <w:tcPr>
            <w:tcW w:w="795" w:type="dxa"/>
          </w:tcPr>
          <w:p w14:paraId="71602C5F" w14:textId="77777777" w:rsidR="008E3A81" w:rsidRDefault="00357832">
            <w:pPr>
              <w:pStyle w:val="TableParagraph"/>
              <w:spacing w:before="122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570" w:type="dxa"/>
            <w:gridSpan w:val="3"/>
          </w:tcPr>
          <w:p w14:paraId="11931B58" w14:textId="7401CD3A" w:rsidR="008E3A81" w:rsidRDefault="00357832">
            <w:pPr>
              <w:pStyle w:val="TableParagraph"/>
              <w:spacing w:line="230" w:lineRule="atLeast"/>
              <w:ind w:left="110" w:right="43"/>
              <w:rPr>
                <w:sz w:val="20"/>
              </w:rPr>
            </w:pPr>
            <w:r>
              <w:rPr>
                <w:sz w:val="20"/>
              </w:rPr>
              <w:t>Est-ce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utilisez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31.01.202</w:t>
            </w:r>
            <w:r w:rsidR="00705C5D">
              <w:rPr>
                <w:b/>
                <w:sz w:val="20"/>
              </w:rPr>
              <w:t>4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référence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 questionnaire ?</w:t>
            </w:r>
          </w:p>
        </w:tc>
        <w:tc>
          <w:tcPr>
            <w:tcW w:w="1649" w:type="dxa"/>
            <w:shd w:val="clear" w:color="auto" w:fill="FFF1CC"/>
          </w:tcPr>
          <w:p w14:paraId="538CC8EC" w14:textId="4D74ED16" w:rsidR="008E3A81" w:rsidRDefault="00705C5D">
            <w:pPr>
              <w:pStyle w:val="TableParagraph"/>
              <w:spacing w:before="118"/>
              <w:ind w:left="1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</w:tr>
      <w:tr w:rsidR="008E3A81" w14:paraId="6F1843B7" w14:textId="77777777">
        <w:trPr>
          <w:trHeight w:val="460"/>
        </w:trPr>
        <w:tc>
          <w:tcPr>
            <w:tcW w:w="2010" w:type="dxa"/>
            <w:gridSpan w:val="2"/>
            <w:tcBorders>
              <w:left w:val="nil"/>
            </w:tcBorders>
          </w:tcPr>
          <w:p w14:paraId="669CE994" w14:textId="77777777" w:rsidR="008E3A81" w:rsidRDefault="008E3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</w:tcPr>
          <w:p w14:paraId="2CB9C4A8" w14:textId="77777777" w:rsidR="008E3A81" w:rsidRDefault="00357832">
            <w:pPr>
              <w:pStyle w:val="TableParagraph"/>
              <w:spacing w:before="1"/>
              <w:ind w:lef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2a.</w:t>
            </w:r>
          </w:p>
        </w:tc>
        <w:tc>
          <w:tcPr>
            <w:tcW w:w="4876" w:type="dxa"/>
          </w:tcPr>
          <w:p w14:paraId="6DBA3E77" w14:textId="77777777" w:rsidR="008E3A81" w:rsidRDefault="00357832">
            <w:pPr>
              <w:pStyle w:val="TableParagraph"/>
              <w:spacing w:line="230" w:lineRule="atLeast"/>
              <w:ind w:left="112" w:right="123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veuillez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indiquer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référence</w:t>
            </w:r>
          </w:p>
        </w:tc>
        <w:tc>
          <w:tcPr>
            <w:tcW w:w="1649" w:type="dxa"/>
            <w:shd w:val="clear" w:color="auto" w:fill="FFF1CC"/>
          </w:tcPr>
          <w:p w14:paraId="1CFB487A" w14:textId="77777777" w:rsidR="008E3A81" w:rsidRDefault="008E3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A81" w14:paraId="1096FF71" w14:textId="77777777">
        <w:trPr>
          <w:trHeight w:val="460"/>
        </w:trPr>
        <w:tc>
          <w:tcPr>
            <w:tcW w:w="795" w:type="dxa"/>
          </w:tcPr>
          <w:p w14:paraId="10EAA3B1" w14:textId="77777777" w:rsidR="008E3A81" w:rsidRDefault="00357832">
            <w:pPr>
              <w:pStyle w:val="TableParagraph"/>
              <w:spacing w:before="121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570" w:type="dxa"/>
            <w:gridSpan w:val="3"/>
          </w:tcPr>
          <w:p w14:paraId="14967979" w14:textId="77777777" w:rsidR="008E3A81" w:rsidRDefault="00357832">
            <w:pPr>
              <w:pStyle w:val="TableParagraph"/>
              <w:spacing w:line="230" w:lineRule="atLeast"/>
              <w:ind w:left="110" w:right="43"/>
              <w:rPr>
                <w:sz w:val="20"/>
              </w:rPr>
            </w:pPr>
            <w:r>
              <w:rPr>
                <w:sz w:val="20"/>
              </w:rPr>
              <w:t>Est-ce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utilisez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PERSONNE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unité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 questionnaire ?</w:t>
            </w:r>
          </w:p>
        </w:tc>
        <w:tc>
          <w:tcPr>
            <w:tcW w:w="1649" w:type="dxa"/>
            <w:shd w:val="clear" w:color="auto" w:fill="FFF1CC"/>
          </w:tcPr>
          <w:p w14:paraId="6BBEC4F6" w14:textId="4CBF5E02" w:rsidR="008E3A81" w:rsidRDefault="00705C5D">
            <w:pPr>
              <w:pStyle w:val="TableParagraph"/>
              <w:spacing w:before="117"/>
              <w:ind w:left="1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</w:tr>
      <w:tr w:rsidR="008E3A81" w14:paraId="4350092E" w14:textId="77777777">
        <w:trPr>
          <w:trHeight w:val="260"/>
        </w:trPr>
        <w:tc>
          <w:tcPr>
            <w:tcW w:w="2010" w:type="dxa"/>
            <w:gridSpan w:val="2"/>
            <w:tcBorders>
              <w:left w:val="nil"/>
              <w:bottom w:val="nil"/>
            </w:tcBorders>
          </w:tcPr>
          <w:p w14:paraId="0BD23F16" w14:textId="77777777" w:rsidR="008E3A81" w:rsidRDefault="008E3A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14:paraId="1BCAE8D7" w14:textId="77777777" w:rsidR="008E3A81" w:rsidRDefault="00357832">
            <w:pPr>
              <w:pStyle w:val="TableParagraph"/>
              <w:spacing w:before="1"/>
              <w:ind w:lef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3a.</w:t>
            </w:r>
          </w:p>
        </w:tc>
        <w:tc>
          <w:tcPr>
            <w:tcW w:w="4876" w:type="dxa"/>
          </w:tcPr>
          <w:p w14:paraId="52533C46" w14:textId="77777777" w:rsidR="008E3A81" w:rsidRDefault="00357832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veuillez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indiquer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l’unité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compte</w:t>
            </w:r>
          </w:p>
        </w:tc>
        <w:tc>
          <w:tcPr>
            <w:tcW w:w="1649" w:type="dxa"/>
            <w:shd w:val="clear" w:color="auto" w:fill="FFF1CC"/>
          </w:tcPr>
          <w:p w14:paraId="5E3C1DCC" w14:textId="77777777" w:rsidR="008E3A81" w:rsidRDefault="008E3A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7CFD07" w14:textId="77777777" w:rsidR="008E3A81" w:rsidRDefault="00357832">
      <w:pPr>
        <w:pStyle w:val="Kehatekst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51E3C08" wp14:editId="73F1A38B">
                <wp:simplePos x="0" y="0"/>
                <wp:positionH relativeFrom="page">
                  <wp:posOffset>914717</wp:posOffset>
                </wp:positionH>
                <wp:positionV relativeFrom="paragraph">
                  <wp:posOffset>146685</wp:posOffset>
                </wp:positionV>
                <wp:extent cx="5734050" cy="84137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841375"/>
                          <a:chOff x="0" y="0"/>
                          <a:chExt cx="5734050" cy="8413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52399"/>
                            <a:ext cx="5734050" cy="6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688975">
                                <a:moveTo>
                                  <a:pt x="5727065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82625"/>
                                </a:lnTo>
                                <a:lnTo>
                                  <a:pt x="0" y="688975"/>
                                </a:lnTo>
                                <a:lnTo>
                                  <a:pt x="6350" y="688975"/>
                                </a:lnTo>
                                <a:lnTo>
                                  <a:pt x="5727065" y="688975"/>
                                </a:lnTo>
                                <a:lnTo>
                                  <a:pt x="5727065" y="682625"/>
                                </a:lnTo>
                                <a:lnTo>
                                  <a:pt x="6350" y="682625"/>
                                </a:lnTo>
                                <a:lnTo>
                                  <a:pt x="6350" y="6350"/>
                                </a:lnTo>
                                <a:lnTo>
                                  <a:pt x="5727065" y="6350"/>
                                </a:lnTo>
                                <a:lnTo>
                                  <a:pt x="5727065" y="0"/>
                                </a:lnTo>
                                <a:close/>
                              </a:path>
                              <a:path w="5734050" h="688975">
                                <a:moveTo>
                                  <a:pt x="5733478" y="0"/>
                                </a:moveTo>
                                <a:lnTo>
                                  <a:pt x="5727128" y="0"/>
                                </a:lnTo>
                                <a:lnTo>
                                  <a:pt x="5727128" y="6350"/>
                                </a:lnTo>
                                <a:lnTo>
                                  <a:pt x="5727128" y="682625"/>
                                </a:lnTo>
                                <a:lnTo>
                                  <a:pt x="5727128" y="688975"/>
                                </a:lnTo>
                                <a:lnTo>
                                  <a:pt x="5733478" y="688975"/>
                                </a:lnTo>
                                <a:lnTo>
                                  <a:pt x="5733478" y="682625"/>
                                </a:lnTo>
                                <a:lnTo>
                                  <a:pt x="5733478" y="6350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75" y="3175"/>
                            <a:ext cx="5727700" cy="1524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99996D" w14:textId="77777777" w:rsidR="008E3A81" w:rsidRDefault="00357832">
                              <w:pPr>
                                <w:spacing w:before="2" w:line="228" w:lineRule="exact"/>
                                <w:ind w:left="1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-2"/>
                                  <w:sz w:val="20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E3C08" id="Group 8" o:spid="_x0000_s1032" style="position:absolute;margin-left:1in;margin-top:11.55pt;width:451.5pt;height:66.25pt;z-index:-15727616;mso-wrap-distance-left:0;mso-wrap-distance-right:0;mso-position-horizontal-relative:page" coordsize="57340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">
                <v:shape id="Graphic 9" o:spid="_x0000_s1033" style="position:absolute;top:1523;width:57340;height:6890;visibility:visible;mso-wrap-style:square;v-text-anchor:top" coordsize="5734050,6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" path="m5727065,l6350,,,,,6350,,682625r,6350l6350,688975r5720715,l5727065,682625r-5720715,l6350,6350r5720715,l5727065,xem5733478,r-6350,l5727128,6350r,676275l5727128,688975r6350,l5733478,682625r,-676275l5733478,xe" fillcolor="black" stroked="f">
                  <v:path arrowok="t"/>
                </v:shape>
                <v:shape id="Textbox 10" o:spid="_x0000_s1034" type="#_x0000_t202" style="position:absolute;left:31;top:31;width:5727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CZ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9/CID6PkVAAD//wMAUEsBAi0AFAAGAAgAAAAhANvh9svuAAAAhQEAABMAAAAAAAAA&#10;AAAAAAAAAAAAAFtDb250ZW50X1R5cGVzXS54bWxQSwECLQAUAAYACAAAACEAWvQsW78AAAAVAQAA&#10;CwAAAAAAAAAAAAAAAAAfAQAAX3JlbHMvLnJlbHNQSwECLQAUAAYACAAAACEAZyFAmcYAAADbAAAA&#10;DwAAAAAAAAAAAAAAAAAHAgAAZHJzL2Rvd25yZXYueG1sUEsFBgAAAAADAAMAtwAAAPoCAAAAAA==&#10;" filled="f" strokeweight=".5pt">
                  <v:textbox inset="0,0,0,0">
                    <w:txbxContent>
                      <w:p w14:paraId="3799996D" w14:textId="77777777" w:rsidR="008E3A81" w:rsidRDefault="00357832">
                        <w:pPr>
                          <w:spacing w:before="2" w:line="228" w:lineRule="exact"/>
                          <w:ind w:left="1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mallCaps/>
                            <w:spacing w:val="-2"/>
                            <w:sz w:val="20"/>
                          </w:rPr>
                          <w:t>Comments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03F526" w14:textId="77777777" w:rsidR="008E3A81" w:rsidRDefault="008E3A81">
      <w:pPr>
        <w:pStyle w:val="Kehatekst"/>
        <w:spacing w:before="2"/>
      </w:pPr>
    </w:p>
    <w:p w14:paraId="60E0732B" w14:textId="77777777" w:rsidR="008E3A81" w:rsidRDefault="00357832">
      <w:pPr>
        <w:pStyle w:val="Kehatekst"/>
        <w:spacing w:before="1"/>
        <w:ind w:left="260"/>
      </w:pPr>
      <w:r>
        <w:rPr>
          <w:color w:val="D74F3B"/>
        </w:rPr>
        <w:t>Définitions</w:t>
      </w:r>
      <w:r>
        <w:rPr>
          <w:color w:val="D74F3B"/>
          <w:spacing w:val="-5"/>
        </w:rPr>
        <w:t xml:space="preserve"> </w:t>
      </w:r>
      <w:r>
        <w:rPr>
          <w:color w:val="D74F3B"/>
        </w:rPr>
        <w:t>/</w:t>
      </w:r>
      <w:r>
        <w:rPr>
          <w:color w:val="D74F3B"/>
          <w:spacing w:val="-6"/>
        </w:rPr>
        <w:t xml:space="preserve"> </w:t>
      </w:r>
      <w:r>
        <w:rPr>
          <w:color w:val="D74F3B"/>
          <w:spacing w:val="-2"/>
        </w:rPr>
        <w:t>instructions</w:t>
      </w:r>
    </w:p>
    <w:p w14:paraId="1DAF1396" w14:textId="03CE55F7" w:rsidR="008E3A81" w:rsidRDefault="00357832">
      <w:pPr>
        <w:ind w:left="260"/>
        <w:rPr>
          <w:sz w:val="20"/>
        </w:rPr>
      </w:pPr>
      <w:r>
        <w:rPr>
          <w:b/>
          <w:sz w:val="20"/>
        </w:rPr>
        <w:t>Données au 31 janvier</w:t>
      </w:r>
      <w:r>
        <w:rPr>
          <w:b/>
          <w:sz w:val="20"/>
        </w:rPr>
        <w:t xml:space="preserve"> 202</w:t>
      </w:r>
      <w:r w:rsidR="00705C5D">
        <w:rPr>
          <w:b/>
          <w:sz w:val="20"/>
        </w:rPr>
        <w:t>4</w:t>
      </w:r>
      <w:r>
        <w:rPr>
          <w:b/>
          <w:sz w:val="20"/>
        </w:rPr>
        <w:t xml:space="preserve"> : </w:t>
      </w:r>
      <w:r>
        <w:rPr>
          <w:sz w:val="20"/>
        </w:rPr>
        <w:t>Si vous ne disposez pas de</w:t>
      </w:r>
      <w:r>
        <w:rPr>
          <w:spacing w:val="-1"/>
          <w:sz w:val="20"/>
        </w:rPr>
        <w:t xml:space="preserve"> </w:t>
      </w:r>
      <w:r>
        <w:rPr>
          <w:sz w:val="20"/>
        </w:rPr>
        <w:t>données au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31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janvier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veuillez fournir les données</w:t>
      </w:r>
      <w:r>
        <w:rPr>
          <w:spacing w:val="-11"/>
          <w:sz w:val="20"/>
        </w:rPr>
        <w:t xml:space="preserve"> </w:t>
      </w:r>
      <w:r>
        <w:rPr>
          <w:sz w:val="20"/>
        </w:rPr>
        <w:t>demandées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dernière</w:t>
      </w:r>
      <w:r>
        <w:rPr>
          <w:spacing w:val="-11"/>
          <w:sz w:val="20"/>
        </w:rPr>
        <w:t xml:space="preserve"> </w:t>
      </w: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disponible</w:t>
      </w:r>
      <w:r>
        <w:rPr>
          <w:spacing w:val="-10"/>
          <w:sz w:val="20"/>
        </w:rPr>
        <w:t xml:space="preserve"> </w:t>
      </w:r>
      <w:r>
        <w:rPr>
          <w:sz w:val="20"/>
        </w:rPr>
        <w:t>et</w:t>
      </w:r>
      <w:r>
        <w:rPr>
          <w:spacing w:val="-10"/>
          <w:sz w:val="20"/>
        </w:rPr>
        <w:t xml:space="preserve"> </w:t>
      </w:r>
      <w:r>
        <w:rPr>
          <w:sz w:val="20"/>
        </w:rPr>
        <w:t>indiquez</w:t>
      </w:r>
      <w:r>
        <w:rPr>
          <w:spacing w:val="-10"/>
          <w:sz w:val="20"/>
        </w:rPr>
        <w:t xml:space="preserve"> </w:t>
      </w:r>
      <w:r>
        <w:rPr>
          <w:sz w:val="20"/>
        </w:rPr>
        <w:t>cette</w:t>
      </w:r>
      <w:r>
        <w:rPr>
          <w:spacing w:val="-11"/>
          <w:sz w:val="20"/>
        </w:rPr>
        <w:t xml:space="preserve"> </w:t>
      </w:r>
      <w:r>
        <w:rPr>
          <w:sz w:val="20"/>
        </w:rPr>
        <w:t>date.</w:t>
      </w:r>
    </w:p>
    <w:p w14:paraId="608F2899" w14:textId="77777777" w:rsidR="008E3A81" w:rsidRDefault="008E3A81">
      <w:pPr>
        <w:rPr>
          <w:sz w:val="20"/>
        </w:rPr>
        <w:sectPr w:rsidR="008E3A81" w:rsidSect="0009711C">
          <w:pgSz w:w="11910" w:h="16840"/>
          <w:pgMar w:top="2100" w:right="1180" w:bottom="280" w:left="1180" w:header="542" w:footer="0" w:gutter="0"/>
          <w:cols w:space="720"/>
        </w:sectPr>
      </w:pPr>
    </w:p>
    <w:p w14:paraId="6F155DE1" w14:textId="77777777" w:rsidR="008E3A81" w:rsidRDefault="008E3A81">
      <w:pPr>
        <w:pStyle w:val="Kehatekst"/>
        <w:rPr>
          <w:b w:val="0"/>
          <w:sz w:val="16"/>
        </w:rPr>
      </w:pPr>
    </w:p>
    <w:p w14:paraId="21BF7AF3" w14:textId="77777777" w:rsidR="008E3A81" w:rsidRDefault="008E3A81">
      <w:pPr>
        <w:pStyle w:val="Kehatekst"/>
        <w:rPr>
          <w:b w:val="0"/>
          <w:sz w:val="16"/>
        </w:rPr>
      </w:pPr>
    </w:p>
    <w:p w14:paraId="49DC79A5" w14:textId="77777777" w:rsidR="008E3A81" w:rsidRDefault="008E3A81">
      <w:pPr>
        <w:pStyle w:val="Kehatekst"/>
        <w:rPr>
          <w:b w:val="0"/>
          <w:sz w:val="16"/>
        </w:rPr>
      </w:pPr>
    </w:p>
    <w:p w14:paraId="2A337FB7" w14:textId="77777777" w:rsidR="008E3A81" w:rsidRDefault="008E3A81">
      <w:pPr>
        <w:pStyle w:val="Kehatekst"/>
        <w:rPr>
          <w:b w:val="0"/>
          <w:sz w:val="16"/>
        </w:rPr>
      </w:pPr>
    </w:p>
    <w:p w14:paraId="14B761FB" w14:textId="77777777" w:rsidR="008E3A81" w:rsidRDefault="008E3A81">
      <w:pPr>
        <w:pStyle w:val="Kehatekst"/>
        <w:rPr>
          <w:b w:val="0"/>
          <w:sz w:val="16"/>
        </w:rPr>
      </w:pPr>
    </w:p>
    <w:p w14:paraId="5A368D22" w14:textId="77777777" w:rsidR="008E3A81" w:rsidRDefault="008E3A81">
      <w:pPr>
        <w:pStyle w:val="Kehatekst"/>
        <w:rPr>
          <w:b w:val="0"/>
          <w:sz w:val="16"/>
        </w:rPr>
      </w:pPr>
    </w:p>
    <w:p w14:paraId="79D13EF8" w14:textId="77777777" w:rsidR="008E3A81" w:rsidRDefault="008E3A81">
      <w:pPr>
        <w:pStyle w:val="Kehatekst"/>
        <w:rPr>
          <w:b w:val="0"/>
          <w:sz w:val="16"/>
        </w:rPr>
      </w:pPr>
    </w:p>
    <w:p w14:paraId="6B69A654" w14:textId="77777777" w:rsidR="008E3A81" w:rsidRDefault="008E3A81">
      <w:pPr>
        <w:pStyle w:val="Kehatekst"/>
        <w:rPr>
          <w:b w:val="0"/>
          <w:sz w:val="16"/>
        </w:rPr>
      </w:pPr>
    </w:p>
    <w:p w14:paraId="4F1ED67B" w14:textId="77777777" w:rsidR="008E3A81" w:rsidRDefault="008E3A81">
      <w:pPr>
        <w:pStyle w:val="Kehatekst"/>
        <w:rPr>
          <w:b w:val="0"/>
          <w:sz w:val="16"/>
        </w:rPr>
      </w:pPr>
    </w:p>
    <w:p w14:paraId="6D171129" w14:textId="77777777" w:rsidR="008E3A81" w:rsidRDefault="008E3A81">
      <w:pPr>
        <w:pStyle w:val="Kehatekst"/>
        <w:rPr>
          <w:b w:val="0"/>
          <w:sz w:val="16"/>
        </w:rPr>
      </w:pPr>
    </w:p>
    <w:p w14:paraId="28FA41FD" w14:textId="77777777" w:rsidR="008E3A81" w:rsidRDefault="008E3A81">
      <w:pPr>
        <w:pStyle w:val="Kehatekst"/>
        <w:rPr>
          <w:b w:val="0"/>
          <w:sz w:val="16"/>
        </w:rPr>
      </w:pPr>
    </w:p>
    <w:p w14:paraId="23C25690" w14:textId="77777777" w:rsidR="008E3A81" w:rsidRDefault="008E3A81">
      <w:pPr>
        <w:pStyle w:val="Kehatekst"/>
        <w:rPr>
          <w:b w:val="0"/>
          <w:sz w:val="16"/>
        </w:rPr>
      </w:pPr>
    </w:p>
    <w:p w14:paraId="717F8902" w14:textId="77777777" w:rsidR="008E3A81" w:rsidRDefault="008E3A81">
      <w:pPr>
        <w:pStyle w:val="Kehatekst"/>
        <w:rPr>
          <w:b w:val="0"/>
          <w:sz w:val="16"/>
        </w:rPr>
      </w:pPr>
    </w:p>
    <w:p w14:paraId="44B8027E" w14:textId="77777777" w:rsidR="008E3A81" w:rsidRDefault="008E3A81">
      <w:pPr>
        <w:pStyle w:val="Kehatekst"/>
        <w:rPr>
          <w:b w:val="0"/>
          <w:sz w:val="16"/>
        </w:rPr>
      </w:pPr>
    </w:p>
    <w:p w14:paraId="624483D9" w14:textId="77777777" w:rsidR="008E3A81" w:rsidRDefault="008E3A81">
      <w:pPr>
        <w:pStyle w:val="Kehatekst"/>
        <w:rPr>
          <w:b w:val="0"/>
          <w:sz w:val="16"/>
        </w:rPr>
      </w:pPr>
    </w:p>
    <w:p w14:paraId="79830122" w14:textId="77777777" w:rsidR="008E3A81" w:rsidRDefault="008E3A81">
      <w:pPr>
        <w:pStyle w:val="Kehatekst"/>
        <w:spacing w:before="60"/>
        <w:rPr>
          <w:b w:val="0"/>
          <w:sz w:val="16"/>
        </w:rPr>
      </w:pPr>
    </w:p>
    <w:p w14:paraId="31CF655F" w14:textId="77777777" w:rsidR="008E3A81" w:rsidRDefault="00357832">
      <w:pPr>
        <w:ind w:left="260" w:right="255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1C04E2" wp14:editId="05F40F79">
                <wp:simplePos x="0" y="0"/>
                <wp:positionH relativeFrom="page">
                  <wp:posOffset>816292</wp:posOffset>
                </wp:positionH>
                <wp:positionV relativeFrom="paragraph">
                  <wp:posOffset>-1903825</wp:posOffset>
                </wp:positionV>
                <wp:extent cx="5930900" cy="17278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0900" cy="1727835"/>
                        </a:xfrm>
                        <a:prstGeom prst="rect">
                          <a:avLst/>
                        </a:prstGeom>
                        <a:solidFill>
                          <a:srgbClr val="E99C92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23BDB0" w14:textId="77777777" w:rsidR="008E3A81" w:rsidRDefault="008E3A81">
                            <w:pPr>
                              <w:pStyle w:val="Kehatekst"/>
                              <w:spacing w:before="22"/>
                              <w:rPr>
                                <w:color w:val="000000"/>
                              </w:rPr>
                            </w:pPr>
                          </w:p>
                          <w:p w14:paraId="483114D4" w14:textId="77777777" w:rsidR="008E3A81" w:rsidRDefault="00357832">
                            <w:pPr>
                              <w:pStyle w:val="Kehatekst"/>
                              <w:ind w:left="1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Reminder:</w:t>
                            </w:r>
                          </w:p>
                          <w:p w14:paraId="1DF8E7A7" w14:textId="77777777" w:rsidR="008E3A81" w:rsidRDefault="00357832">
                            <w:pPr>
                              <w:pStyle w:val="Kehatekst"/>
                              <w:ind w:left="110" w:right="11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Empty cells are always subject to interpretation. Therefore, we ask you to make sure that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did not leave any empty cells</w:t>
                            </w:r>
                            <w:r>
                              <w:rPr>
                                <w:color w:val="000000"/>
                              </w:rPr>
                              <w:t xml:space="preserve"> and that you have filled all the cells of the questionnaire either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with:</w:t>
                            </w:r>
                          </w:p>
                          <w:p w14:paraId="70DBB4F3" w14:textId="77777777" w:rsidR="008E3A81" w:rsidRDefault="00357832">
                            <w:pPr>
                              <w:pStyle w:val="Keha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9"/>
                              </w:tabs>
                              <w:spacing w:before="1"/>
                              <w:ind w:left="229" w:hanging="11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category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exists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 national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law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 t</w:t>
                            </w:r>
                            <w:r>
                              <w:rPr>
                                <w:color w:val="000000"/>
                              </w:rPr>
                              <w:t>he information 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available;</w:t>
                            </w:r>
                          </w:p>
                          <w:p w14:paraId="37B9D2D4" w14:textId="77777777" w:rsidR="008E3A81" w:rsidRDefault="00357832">
                            <w:pPr>
                              <w:pStyle w:val="Keha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ind w:right="120" w:firstLine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figure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category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exists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national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law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available,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effective number of records is equal to zero;</w:t>
                            </w:r>
                          </w:p>
                          <w:p w14:paraId="6ED9CEED" w14:textId="77777777" w:rsidR="008E3A81" w:rsidRDefault="00357832">
                            <w:pPr>
                              <w:pStyle w:val="Keha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9"/>
                              </w:tabs>
                              <w:ind w:left="229" w:hanging="11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…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category exists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national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law but the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available;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or</w:t>
                            </w:r>
                          </w:p>
                          <w:p w14:paraId="34E457FA" w14:textId="77777777" w:rsidR="008E3A81" w:rsidRDefault="00357832">
                            <w:pPr>
                              <w:pStyle w:val="Keha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9"/>
                              </w:tabs>
                              <w:ind w:left="229" w:hanging="11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NAP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category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exist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 national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law.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C04E2" id="Textbox 11" o:spid="_x0000_s1035" type="#_x0000_t202" style="position:absolute;left:0;text-align:left;margin-left:64.25pt;margin-top:-149.9pt;width:467pt;height:136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" fillcolor="#e99c92" strokeweight="4.5pt">
                <v:stroke linestyle="thickThin"/>
                <v:path arrowok="t"/>
                <v:textbox inset="0,0,0,0">
                  <w:txbxContent>
                    <w:p w14:paraId="7A23BDB0" w14:textId="77777777" w:rsidR="008E3A81" w:rsidRDefault="008E3A81">
                      <w:pPr>
                        <w:pStyle w:val="Kehatekst"/>
                        <w:spacing w:before="22"/>
                        <w:rPr>
                          <w:color w:val="000000"/>
                        </w:rPr>
                      </w:pPr>
                    </w:p>
                    <w:p w14:paraId="483114D4" w14:textId="77777777" w:rsidR="008E3A81" w:rsidRDefault="00357832">
                      <w:pPr>
                        <w:pStyle w:val="Kehatekst"/>
                        <w:ind w:left="1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Reminder:</w:t>
                      </w:r>
                    </w:p>
                    <w:p w14:paraId="1DF8E7A7" w14:textId="77777777" w:rsidR="008E3A81" w:rsidRDefault="00357832">
                      <w:pPr>
                        <w:pStyle w:val="Kehatekst"/>
                        <w:ind w:left="110" w:right="11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Empty cells are always subject to interpretation. Therefore, we ask you to make sure that </w:t>
                      </w:r>
                      <w:r>
                        <w:rPr>
                          <w:color w:val="000000"/>
                          <w:u w:val="single"/>
                        </w:rPr>
                        <w:t>you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did not leave any empty cells</w:t>
                      </w:r>
                      <w:r>
                        <w:rPr>
                          <w:color w:val="000000"/>
                        </w:rPr>
                        <w:t xml:space="preserve"> and that you have filled all the cells of the questionnaire either </w:t>
                      </w:r>
                      <w:r>
                        <w:rPr>
                          <w:color w:val="000000"/>
                          <w:spacing w:val="-2"/>
                        </w:rPr>
                        <w:t>with:</w:t>
                      </w:r>
                    </w:p>
                    <w:p w14:paraId="70DBB4F3" w14:textId="77777777" w:rsidR="008E3A81" w:rsidRDefault="00357832">
                      <w:pPr>
                        <w:pStyle w:val="Kehatekst"/>
                        <w:numPr>
                          <w:ilvl w:val="0"/>
                          <w:numId w:val="1"/>
                        </w:numPr>
                        <w:tabs>
                          <w:tab w:val="left" w:pos="229"/>
                        </w:tabs>
                        <w:spacing w:before="1"/>
                        <w:ind w:left="229" w:hanging="11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number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category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exists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 national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law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 t</w:t>
                      </w:r>
                      <w:r>
                        <w:rPr>
                          <w:color w:val="000000"/>
                        </w:rPr>
                        <w:t>he information is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available;</w:t>
                      </w:r>
                    </w:p>
                    <w:p w14:paraId="37B9D2D4" w14:textId="77777777" w:rsidR="008E3A81" w:rsidRDefault="00357832">
                      <w:pPr>
                        <w:pStyle w:val="Kehatekst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ind w:right="120" w:firstLine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figure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0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category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exists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national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law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available,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effective number of records is equal to zero;</w:t>
                      </w:r>
                    </w:p>
                    <w:p w14:paraId="6ED9CEED" w14:textId="77777777" w:rsidR="008E3A81" w:rsidRDefault="00357832">
                      <w:pPr>
                        <w:pStyle w:val="Kehatekst"/>
                        <w:numPr>
                          <w:ilvl w:val="0"/>
                          <w:numId w:val="1"/>
                        </w:numPr>
                        <w:tabs>
                          <w:tab w:val="left" w:pos="229"/>
                        </w:tabs>
                        <w:ind w:left="229" w:hanging="11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…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category exists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national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law but the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available;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or</w:t>
                      </w:r>
                    </w:p>
                    <w:p w14:paraId="34E457FA" w14:textId="77777777" w:rsidR="008E3A81" w:rsidRDefault="00357832">
                      <w:pPr>
                        <w:pStyle w:val="Kehatekst"/>
                        <w:numPr>
                          <w:ilvl w:val="0"/>
                          <w:numId w:val="1"/>
                        </w:numPr>
                        <w:tabs>
                          <w:tab w:val="left" w:pos="229"/>
                        </w:tabs>
                        <w:ind w:left="229" w:hanging="11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NAP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category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exist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 national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law.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mallCaps/>
          <w:color w:val="FF0000"/>
          <w:sz w:val="20"/>
        </w:rPr>
        <w:t>Please give the name (</w:t>
      </w:r>
      <w:r>
        <w:rPr>
          <w:smallCaps/>
          <w:color w:val="FF0000"/>
          <w:sz w:val="20"/>
          <w:u w:val="single" w:color="FF0000"/>
        </w:rPr>
        <w:t>e-mail</w:t>
      </w:r>
      <w:r>
        <w:rPr>
          <w:smallCaps/>
          <w:color w:val="FF0000"/>
          <w:sz w:val="20"/>
        </w:rPr>
        <w:t>,</w:t>
      </w:r>
      <w:r>
        <w:rPr>
          <w:smallCaps/>
          <w:color w:val="FF0000"/>
          <w:spacing w:val="-2"/>
          <w:sz w:val="20"/>
        </w:rPr>
        <w:t xml:space="preserve"> </w:t>
      </w:r>
      <w:r>
        <w:rPr>
          <w:smallCaps/>
          <w:color w:val="FF0000"/>
          <w:sz w:val="20"/>
        </w:rPr>
        <w:t>telephone and fax)</w:t>
      </w:r>
      <w:r>
        <w:rPr>
          <w:smallCaps/>
          <w:color w:val="FF0000"/>
          <w:spacing w:val="-4"/>
          <w:sz w:val="20"/>
        </w:rPr>
        <w:t xml:space="preserve"> </w:t>
      </w:r>
      <w:r>
        <w:rPr>
          <w:smallCaps/>
          <w:color w:val="FF0000"/>
          <w:sz w:val="20"/>
        </w:rPr>
        <w:t>of the person responsible for completing this questionnaire,</w:t>
      </w:r>
      <w:r>
        <w:rPr>
          <w:smallCaps/>
          <w:color w:val="FF0000"/>
          <w:spacing w:val="-17"/>
          <w:sz w:val="20"/>
        </w:rPr>
        <w:t xml:space="preserve"> </w:t>
      </w:r>
      <w:r>
        <w:rPr>
          <w:smallCaps/>
          <w:color w:val="FF0000"/>
          <w:sz w:val="20"/>
        </w:rPr>
        <w:t>so</w:t>
      </w:r>
      <w:r>
        <w:rPr>
          <w:smallCaps/>
          <w:color w:val="FF0000"/>
          <w:spacing w:val="-12"/>
          <w:sz w:val="20"/>
        </w:rPr>
        <w:t xml:space="preserve"> </w:t>
      </w:r>
      <w:r>
        <w:rPr>
          <w:smallCaps/>
          <w:color w:val="FF0000"/>
          <w:sz w:val="20"/>
        </w:rPr>
        <w:t>that</w:t>
      </w:r>
      <w:r>
        <w:rPr>
          <w:smallCaps/>
          <w:color w:val="FF0000"/>
          <w:spacing w:val="-11"/>
          <w:sz w:val="20"/>
        </w:rPr>
        <w:t xml:space="preserve"> </w:t>
      </w:r>
      <w:r>
        <w:rPr>
          <w:smallCaps/>
          <w:color w:val="FF0000"/>
          <w:sz w:val="20"/>
        </w:rPr>
        <w:t>we</w:t>
      </w:r>
      <w:r>
        <w:rPr>
          <w:smallCaps/>
          <w:color w:val="FF0000"/>
          <w:spacing w:val="-12"/>
          <w:sz w:val="20"/>
        </w:rPr>
        <w:t xml:space="preserve"> </w:t>
      </w:r>
      <w:r>
        <w:rPr>
          <w:smallCaps/>
          <w:color w:val="FF0000"/>
          <w:sz w:val="20"/>
        </w:rPr>
        <w:t>may</w:t>
      </w:r>
      <w:r>
        <w:rPr>
          <w:smallCaps/>
          <w:color w:val="FF0000"/>
          <w:spacing w:val="-11"/>
          <w:sz w:val="20"/>
        </w:rPr>
        <w:t xml:space="preserve"> </w:t>
      </w:r>
      <w:r>
        <w:rPr>
          <w:smallCaps/>
          <w:color w:val="FF0000"/>
          <w:sz w:val="20"/>
        </w:rPr>
        <w:t>contact</w:t>
      </w:r>
      <w:r>
        <w:rPr>
          <w:smallCaps/>
          <w:color w:val="FF0000"/>
          <w:spacing w:val="-11"/>
          <w:sz w:val="20"/>
        </w:rPr>
        <w:t xml:space="preserve"> </w:t>
      </w:r>
      <w:r>
        <w:rPr>
          <w:smallCaps/>
          <w:color w:val="FF0000"/>
          <w:sz w:val="20"/>
        </w:rPr>
        <w:t>him/her</w:t>
      </w:r>
      <w:r>
        <w:rPr>
          <w:smallCaps/>
          <w:color w:val="FF0000"/>
          <w:spacing w:val="-11"/>
          <w:sz w:val="20"/>
        </w:rPr>
        <w:t xml:space="preserve"> </w:t>
      </w:r>
      <w:r>
        <w:rPr>
          <w:smallCaps/>
          <w:color w:val="FF0000"/>
          <w:sz w:val="20"/>
        </w:rPr>
        <w:t>for</w:t>
      </w:r>
      <w:r>
        <w:rPr>
          <w:smallCaps/>
          <w:color w:val="FF0000"/>
          <w:spacing w:val="-11"/>
          <w:sz w:val="20"/>
        </w:rPr>
        <w:t xml:space="preserve"> </w:t>
      </w:r>
      <w:r>
        <w:rPr>
          <w:smallCaps/>
          <w:color w:val="FF0000"/>
          <w:sz w:val="20"/>
        </w:rPr>
        <w:t>clarification</w:t>
      </w:r>
      <w:r>
        <w:rPr>
          <w:smallCaps/>
          <w:color w:val="FF0000"/>
          <w:spacing w:val="-11"/>
          <w:sz w:val="20"/>
        </w:rPr>
        <w:t xml:space="preserve"> </w:t>
      </w:r>
      <w:r>
        <w:rPr>
          <w:smallCaps/>
          <w:color w:val="FF0000"/>
          <w:sz w:val="20"/>
        </w:rPr>
        <w:t>of</w:t>
      </w:r>
      <w:r>
        <w:rPr>
          <w:smallCaps/>
          <w:color w:val="FF0000"/>
          <w:spacing w:val="-11"/>
          <w:sz w:val="20"/>
        </w:rPr>
        <w:t xml:space="preserve"> </w:t>
      </w:r>
      <w:r>
        <w:rPr>
          <w:smallCaps/>
          <w:color w:val="FF0000"/>
          <w:sz w:val="20"/>
        </w:rPr>
        <w:t>the</w:t>
      </w:r>
      <w:r>
        <w:rPr>
          <w:smallCaps/>
          <w:color w:val="FF0000"/>
          <w:spacing w:val="-12"/>
          <w:sz w:val="20"/>
        </w:rPr>
        <w:t xml:space="preserve"> </w:t>
      </w:r>
      <w:r>
        <w:rPr>
          <w:smallCaps/>
          <w:color w:val="FF0000"/>
          <w:sz w:val="20"/>
        </w:rPr>
        <w:t>answers</w:t>
      </w:r>
      <w:r>
        <w:rPr>
          <w:smallCaps/>
          <w:color w:val="FF0000"/>
          <w:spacing w:val="-11"/>
          <w:sz w:val="20"/>
        </w:rPr>
        <w:t xml:space="preserve"> </w:t>
      </w:r>
      <w:r>
        <w:rPr>
          <w:smallCaps/>
          <w:color w:val="FF0000"/>
          <w:sz w:val="20"/>
        </w:rPr>
        <w:t>if</w:t>
      </w:r>
      <w:r>
        <w:rPr>
          <w:smallCaps/>
          <w:color w:val="FF0000"/>
          <w:spacing w:val="-11"/>
          <w:sz w:val="20"/>
        </w:rPr>
        <w:t xml:space="preserve"> </w:t>
      </w:r>
      <w:r>
        <w:rPr>
          <w:smallCaps/>
          <w:color w:val="FF0000"/>
          <w:sz w:val="20"/>
        </w:rPr>
        <w:t>necessary.</w:t>
      </w:r>
    </w:p>
    <w:p w14:paraId="7C70B644" w14:textId="77777777" w:rsidR="008E3A81" w:rsidRDefault="008E3A81">
      <w:pPr>
        <w:pStyle w:val="Kehatekst"/>
        <w:spacing w:before="9"/>
        <w:rPr>
          <w:b w:val="0"/>
          <w:sz w:val="19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6973"/>
      </w:tblGrid>
      <w:tr w:rsidR="008E3A81" w14:paraId="77560220" w14:textId="77777777">
        <w:trPr>
          <w:trHeight w:val="345"/>
        </w:trPr>
        <w:tc>
          <w:tcPr>
            <w:tcW w:w="2046" w:type="dxa"/>
          </w:tcPr>
          <w:p w14:paraId="0B0D36DB" w14:textId="77777777" w:rsidR="008E3A81" w:rsidRDefault="0035783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Name:</w:t>
            </w:r>
          </w:p>
        </w:tc>
        <w:tc>
          <w:tcPr>
            <w:tcW w:w="6973" w:type="dxa"/>
            <w:shd w:val="clear" w:color="auto" w:fill="FFF1CC"/>
          </w:tcPr>
          <w:p w14:paraId="14FE3578" w14:textId="070D3102" w:rsidR="008E3A81" w:rsidRDefault="007F69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Karis Paumets</w:t>
            </w:r>
          </w:p>
        </w:tc>
      </w:tr>
      <w:tr w:rsidR="008E3A81" w14:paraId="20195CB1" w14:textId="77777777">
        <w:trPr>
          <w:trHeight w:val="345"/>
        </w:trPr>
        <w:tc>
          <w:tcPr>
            <w:tcW w:w="2046" w:type="dxa"/>
          </w:tcPr>
          <w:p w14:paraId="399C750B" w14:textId="77777777" w:rsidR="008E3A81" w:rsidRDefault="0035783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Function:</w:t>
            </w:r>
          </w:p>
        </w:tc>
        <w:tc>
          <w:tcPr>
            <w:tcW w:w="6973" w:type="dxa"/>
            <w:shd w:val="clear" w:color="auto" w:fill="FFF1CC"/>
          </w:tcPr>
          <w:p w14:paraId="098A9F5A" w14:textId="77777777" w:rsidR="007F699F" w:rsidRPr="007F699F" w:rsidRDefault="007F699F" w:rsidP="007F699F">
            <w:pPr>
              <w:pStyle w:val="TableParagraph"/>
              <w:rPr>
                <w:rFonts w:ascii="Times New Roman"/>
                <w:sz w:val="18"/>
              </w:rPr>
            </w:pPr>
            <w:r w:rsidRPr="007F699F">
              <w:rPr>
                <w:rFonts w:ascii="Times New Roman"/>
                <w:sz w:val="18"/>
              </w:rPr>
              <w:t>Advisor of Rehabilitation Division</w:t>
            </w:r>
          </w:p>
          <w:p w14:paraId="260FFEC9" w14:textId="77777777" w:rsidR="007F699F" w:rsidRPr="007F699F" w:rsidRDefault="007F699F" w:rsidP="007F699F">
            <w:pPr>
              <w:pStyle w:val="TableParagraph"/>
              <w:rPr>
                <w:rFonts w:ascii="Times New Roman"/>
                <w:sz w:val="18"/>
              </w:rPr>
            </w:pPr>
            <w:r w:rsidRPr="007F699F">
              <w:rPr>
                <w:rFonts w:ascii="Times New Roman"/>
                <w:sz w:val="18"/>
              </w:rPr>
              <w:t>Department of Prisons</w:t>
            </w:r>
          </w:p>
          <w:p w14:paraId="424304BB" w14:textId="4EAE3C9C" w:rsidR="008E3A81" w:rsidRDefault="007F699F" w:rsidP="007F699F">
            <w:pPr>
              <w:pStyle w:val="TableParagraph"/>
              <w:rPr>
                <w:rFonts w:ascii="Times New Roman"/>
                <w:sz w:val="18"/>
              </w:rPr>
            </w:pPr>
            <w:r w:rsidRPr="007F699F">
              <w:rPr>
                <w:rFonts w:ascii="Times New Roman"/>
                <w:sz w:val="18"/>
              </w:rPr>
              <w:t>Ministry of Justice</w:t>
            </w:r>
          </w:p>
        </w:tc>
      </w:tr>
      <w:tr w:rsidR="008E3A81" w14:paraId="1CC9D699" w14:textId="77777777">
        <w:trPr>
          <w:trHeight w:val="345"/>
        </w:trPr>
        <w:tc>
          <w:tcPr>
            <w:tcW w:w="2046" w:type="dxa"/>
          </w:tcPr>
          <w:p w14:paraId="0805B537" w14:textId="77777777" w:rsidR="008E3A81" w:rsidRDefault="00357832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Address:</w:t>
            </w:r>
          </w:p>
        </w:tc>
        <w:tc>
          <w:tcPr>
            <w:tcW w:w="6973" w:type="dxa"/>
            <w:shd w:val="clear" w:color="auto" w:fill="FFF1CC"/>
          </w:tcPr>
          <w:p w14:paraId="5E05BA52" w14:textId="070C7DFD" w:rsidR="008E3A81" w:rsidRDefault="00357832">
            <w:pPr>
              <w:pStyle w:val="TableParagraph"/>
              <w:rPr>
                <w:rFonts w:ascii="Times New Roman"/>
                <w:sz w:val="18"/>
              </w:rPr>
            </w:pPr>
            <w:r w:rsidRPr="00357832">
              <w:rPr>
                <w:rFonts w:ascii="Times New Roman"/>
                <w:sz w:val="18"/>
              </w:rPr>
              <w:t>Jaama 7, J</w:t>
            </w:r>
            <w:r w:rsidRPr="00357832">
              <w:rPr>
                <w:rFonts w:ascii="Times New Roman"/>
                <w:sz w:val="18"/>
              </w:rPr>
              <w:t>õ</w:t>
            </w:r>
            <w:r w:rsidRPr="00357832">
              <w:rPr>
                <w:rFonts w:ascii="Times New Roman"/>
                <w:sz w:val="18"/>
              </w:rPr>
              <w:t>hvi, 41533</w:t>
            </w:r>
            <w:r>
              <w:rPr>
                <w:rFonts w:ascii="Times New Roman"/>
                <w:sz w:val="18"/>
              </w:rPr>
              <w:t>, Estonia</w:t>
            </w:r>
          </w:p>
        </w:tc>
      </w:tr>
      <w:tr w:rsidR="008E3A81" w14:paraId="66E068F6" w14:textId="77777777">
        <w:trPr>
          <w:trHeight w:val="345"/>
        </w:trPr>
        <w:tc>
          <w:tcPr>
            <w:tcW w:w="2046" w:type="dxa"/>
          </w:tcPr>
          <w:p w14:paraId="063A7A43" w14:textId="77777777" w:rsidR="008E3A81" w:rsidRDefault="0035783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Phone:</w:t>
            </w:r>
          </w:p>
        </w:tc>
        <w:tc>
          <w:tcPr>
            <w:tcW w:w="6973" w:type="dxa"/>
            <w:shd w:val="clear" w:color="auto" w:fill="FFF1CC"/>
          </w:tcPr>
          <w:p w14:paraId="0C71052E" w14:textId="77777777" w:rsidR="008E3A81" w:rsidRDefault="008E3A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3A81" w14:paraId="1367D8EF" w14:textId="77777777">
        <w:trPr>
          <w:trHeight w:val="345"/>
        </w:trPr>
        <w:tc>
          <w:tcPr>
            <w:tcW w:w="2046" w:type="dxa"/>
          </w:tcPr>
          <w:p w14:paraId="4A27887F" w14:textId="77777777" w:rsidR="008E3A81" w:rsidRDefault="0035783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Fax:</w:t>
            </w:r>
          </w:p>
        </w:tc>
        <w:tc>
          <w:tcPr>
            <w:tcW w:w="6973" w:type="dxa"/>
            <w:shd w:val="clear" w:color="auto" w:fill="FFF1CC"/>
          </w:tcPr>
          <w:p w14:paraId="69AC55E3" w14:textId="77777777" w:rsidR="008E3A81" w:rsidRDefault="008E3A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3A81" w14:paraId="01E60D79" w14:textId="77777777">
        <w:trPr>
          <w:trHeight w:val="345"/>
        </w:trPr>
        <w:tc>
          <w:tcPr>
            <w:tcW w:w="2046" w:type="dxa"/>
          </w:tcPr>
          <w:p w14:paraId="11F9F8C8" w14:textId="77777777" w:rsidR="008E3A81" w:rsidRDefault="0035783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mallCaps/>
                <w:spacing w:val="-7"/>
                <w:sz w:val="20"/>
              </w:rPr>
              <w:t>E-</w:t>
            </w:r>
            <w:r>
              <w:rPr>
                <w:b/>
                <w:smallCaps/>
                <w:spacing w:val="-2"/>
                <w:sz w:val="20"/>
              </w:rPr>
              <w:t>mail:</w:t>
            </w:r>
          </w:p>
        </w:tc>
        <w:tc>
          <w:tcPr>
            <w:tcW w:w="6973" w:type="dxa"/>
            <w:shd w:val="clear" w:color="auto" w:fill="FFF1CC"/>
          </w:tcPr>
          <w:p w14:paraId="3DC9CDB9" w14:textId="65932C29" w:rsidR="008E3A81" w:rsidRDefault="0035783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Karis.paumets@just.ee</w:t>
            </w:r>
          </w:p>
        </w:tc>
      </w:tr>
    </w:tbl>
    <w:p w14:paraId="719F9792" w14:textId="77777777" w:rsidR="008E3A81" w:rsidRDefault="00357832">
      <w:pPr>
        <w:pStyle w:val="Kehatekst"/>
        <w:spacing w:before="10"/>
        <w:rPr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023F5D" wp14:editId="1445CBA6">
                <wp:simplePos x="0" y="0"/>
                <wp:positionH relativeFrom="page">
                  <wp:posOffset>816292</wp:posOffset>
                </wp:positionH>
                <wp:positionV relativeFrom="paragraph">
                  <wp:posOffset>174879</wp:posOffset>
                </wp:positionV>
                <wp:extent cx="5930900" cy="201993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0900" cy="2019935"/>
                        </a:xfrm>
                        <a:prstGeom prst="rect">
                          <a:avLst/>
                        </a:prstGeom>
                        <a:solidFill>
                          <a:srgbClr val="E99C92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B679B8" w14:textId="77777777" w:rsidR="008E3A81" w:rsidRDefault="008E3A81">
                            <w:pPr>
                              <w:pStyle w:val="Kehatekst"/>
                              <w:spacing w:before="22"/>
                              <w:rPr>
                                <w:b w:val="0"/>
                                <w:color w:val="000000"/>
                              </w:rPr>
                            </w:pPr>
                          </w:p>
                          <w:p w14:paraId="686870D1" w14:textId="77777777" w:rsidR="008E3A81" w:rsidRDefault="00357832">
                            <w:pPr>
                              <w:pStyle w:val="Kehatekst"/>
                              <w:spacing w:before="1"/>
                              <w:ind w:left="11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Rappel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  <w:p w14:paraId="09BCEE33" w14:textId="77777777" w:rsidR="008E3A81" w:rsidRDefault="00357832">
                            <w:pPr>
                              <w:pStyle w:val="Kehatekst"/>
                              <w:ind w:left="110" w:right="11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cases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vides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sont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toujours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sujettes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interprétation.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Ainsi,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nous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vous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demandons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vérifier que vous n’avez laissé aucune case vide et que vous avez bien rempli </w:t>
                            </w:r>
                            <w:r>
                              <w:rPr>
                                <w:color w:val="000000"/>
                              </w:rPr>
                              <w:t>toutes les cases du questionnaire avec l’une ou l’autre des mentions suivantes :</w:t>
                            </w:r>
                          </w:p>
                          <w:p w14:paraId="300AE010" w14:textId="77777777" w:rsidR="008E3A81" w:rsidRDefault="00357832">
                            <w:pPr>
                              <w:pStyle w:val="Keha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4"/>
                              </w:tabs>
                              <w:ind w:right="122" w:firstLine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 nombre, si la catégorie existe dans votre législation nationale et que l’information est disponible ;</w:t>
                            </w:r>
                          </w:p>
                          <w:p w14:paraId="2C428EDE" w14:textId="77777777" w:rsidR="008E3A81" w:rsidRDefault="00357832">
                            <w:pPr>
                              <w:pStyle w:val="Keha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9"/>
                              </w:tabs>
                              <w:ind w:right="123" w:firstLine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Le chiffre 0, si la catégorie existe dans votre législation nationale </w:t>
                            </w:r>
                            <w:r>
                              <w:rPr>
                                <w:color w:val="000000"/>
                              </w:rPr>
                              <w:t>et que l’information est disponible, mais le nombre effectif est égal à zéro ;</w:t>
                            </w:r>
                          </w:p>
                          <w:p w14:paraId="106FB850" w14:textId="77777777" w:rsidR="008E3A81" w:rsidRDefault="00357832">
                            <w:pPr>
                              <w:pStyle w:val="Keha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9"/>
                              </w:tabs>
                              <w:ind w:right="122" w:firstLine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 , si la catégorie existe dans votre législation nationale mais l’information n’est pas disponible ; ou</w:t>
                            </w:r>
                          </w:p>
                          <w:p w14:paraId="28FE8A7D" w14:textId="77777777" w:rsidR="008E3A81" w:rsidRDefault="00357832">
                            <w:pPr>
                              <w:pStyle w:val="Keha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9"/>
                              </w:tabs>
                              <w:ind w:left="229" w:hanging="11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NAP,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catégorie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n’existe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dans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votre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législation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nationale.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23F5D" id="Textbox 12" o:spid="_x0000_s1036" type="#_x0000_t202" style="position:absolute;margin-left:64.25pt;margin-top:13.75pt;width:467pt;height:159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" fillcolor="#e99c92" strokeweight="4.5pt">
                <v:stroke linestyle="thickThin"/>
                <v:path arrowok="t"/>
                <v:textbox inset="0,0,0,0">
                  <w:txbxContent>
                    <w:p w14:paraId="79B679B8" w14:textId="77777777" w:rsidR="008E3A81" w:rsidRDefault="008E3A81">
                      <w:pPr>
                        <w:pStyle w:val="Kehatekst"/>
                        <w:spacing w:before="22"/>
                        <w:rPr>
                          <w:b w:val="0"/>
                          <w:color w:val="000000"/>
                        </w:rPr>
                      </w:pPr>
                    </w:p>
                    <w:p w14:paraId="686870D1" w14:textId="77777777" w:rsidR="008E3A81" w:rsidRDefault="00357832">
                      <w:pPr>
                        <w:pStyle w:val="Kehatekst"/>
                        <w:spacing w:before="1"/>
                        <w:ind w:left="11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Rappel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:</w:t>
                      </w:r>
                    </w:p>
                    <w:p w14:paraId="09BCEE33" w14:textId="77777777" w:rsidR="008E3A81" w:rsidRDefault="00357832">
                      <w:pPr>
                        <w:pStyle w:val="Kehatekst"/>
                        <w:ind w:left="110" w:right="11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cases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vides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sont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toujours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sujettes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interprétation.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Ainsi,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nous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vous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demandons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vérifier que vous n’avez laissé aucune case vide et que vous avez bien rempli </w:t>
                      </w:r>
                      <w:r>
                        <w:rPr>
                          <w:color w:val="000000"/>
                        </w:rPr>
                        <w:t>toutes les cases du questionnaire avec l’une ou l’autre des mentions suivantes :</w:t>
                      </w:r>
                    </w:p>
                    <w:p w14:paraId="300AE010" w14:textId="77777777" w:rsidR="008E3A81" w:rsidRDefault="00357832">
                      <w:pPr>
                        <w:pStyle w:val="Kehatekst"/>
                        <w:numPr>
                          <w:ilvl w:val="0"/>
                          <w:numId w:val="2"/>
                        </w:numPr>
                        <w:tabs>
                          <w:tab w:val="left" w:pos="264"/>
                        </w:tabs>
                        <w:ind w:right="122" w:firstLine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 nombre, si la catégorie existe dans votre législation nationale et que l’information est disponible ;</w:t>
                      </w:r>
                    </w:p>
                    <w:p w14:paraId="2C428EDE" w14:textId="77777777" w:rsidR="008E3A81" w:rsidRDefault="00357832">
                      <w:pPr>
                        <w:pStyle w:val="Kehatekst"/>
                        <w:numPr>
                          <w:ilvl w:val="0"/>
                          <w:numId w:val="2"/>
                        </w:numPr>
                        <w:tabs>
                          <w:tab w:val="left" w:pos="259"/>
                        </w:tabs>
                        <w:ind w:right="123" w:firstLine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Le chiffre 0, si la catégorie existe dans votre législation nationale </w:t>
                      </w:r>
                      <w:r>
                        <w:rPr>
                          <w:color w:val="000000"/>
                        </w:rPr>
                        <w:t>et que l’information est disponible, mais le nombre effectif est égal à zéro ;</w:t>
                      </w:r>
                    </w:p>
                    <w:p w14:paraId="106FB850" w14:textId="77777777" w:rsidR="008E3A81" w:rsidRDefault="00357832">
                      <w:pPr>
                        <w:pStyle w:val="Kehatekst"/>
                        <w:numPr>
                          <w:ilvl w:val="0"/>
                          <w:numId w:val="2"/>
                        </w:numPr>
                        <w:tabs>
                          <w:tab w:val="left" w:pos="289"/>
                        </w:tabs>
                        <w:ind w:right="122" w:firstLine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 , si la catégorie existe dans votre législation nationale mais l’information n’est pas disponible ; ou</w:t>
                      </w:r>
                    </w:p>
                    <w:p w14:paraId="28FE8A7D" w14:textId="77777777" w:rsidR="008E3A81" w:rsidRDefault="00357832">
                      <w:pPr>
                        <w:pStyle w:val="Kehatekst"/>
                        <w:numPr>
                          <w:ilvl w:val="0"/>
                          <w:numId w:val="2"/>
                        </w:numPr>
                        <w:tabs>
                          <w:tab w:val="left" w:pos="229"/>
                        </w:tabs>
                        <w:ind w:left="229" w:hanging="11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NAP,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catégorie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n’existe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dans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votre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législation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nationale.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86BA39" w14:textId="77777777" w:rsidR="008E3A81" w:rsidRDefault="008E3A81">
      <w:pPr>
        <w:pStyle w:val="Kehatekst"/>
        <w:spacing w:before="143"/>
        <w:rPr>
          <w:b w:val="0"/>
          <w:sz w:val="16"/>
        </w:rPr>
      </w:pPr>
    </w:p>
    <w:p w14:paraId="55A2E29D" w14:textId="77777777" w:rsidR="008E3A81" w:rsidRDefault="00357832">
      <w:pPr>
        <w:spacing w:before="1"/>
        <w:ind w:left="260" w:right="258"/>
        <w:jc w:val="both"/>
        <w:rPr>
          <w:sz w:val="20"/>
        </w:rPr>
      </w:pPr>
      <w:r>
        <w:rPr>
          <w:smallCaps/>
          <w:color w:val="FF0000"/>
          <w:sz w:val="20"/>
        </w:rPr>
        <w:t>Nous vous prions de bien vouloir indiquer le nom (</w:t>
      </w:r>
      <w:r>
        <w:rPr>
          <w:smallCaps/>
          <w:color w:val="FF0000"/>
          <w:sz w:val="20"/>
          <w:u w:val="single" w:color="FF0000"/>
        </w:rPr>
        <w:t>e-mail</w:t>
      </w:r>
      <w:r>
        <w:rPr>
          <w:smallCaps/>
          <w:color w:val="FF0000"/>
          <w:sz w:val="20"/>
        </w:rPr>
        <w:t>, telephone et fax) de la personne chargee de nous renseigner sur ce questionnaire afin que nous puissions la contacter, si necessaire, a des fins de clarification des reponses.</w:t>
      </w:r>
    </w:p>
    <w:p w14:paraId="64DC8CEE" w14:textId="77777777" w:rsidR="008E3A81" w:rsidRDefault="008E3A81">
      <w:pPr>
        <w:pStyle w:val="Kehatekst"/>
        <w:spacing w:before="47"/>
        <w:rPr>
          <w:b w:val="0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6973"/>
      </w:tblGrid>
      <w:tr w:rsidR="008E3A81" w14:paraId="6FF222D7" w14:textId="77777777">
        <w:trPr>
          <w:trHeight w:val="345"/>
        </w:trPr>
        <w:tc>
          <w:tcPr>
            <w:tcW w:w="2046" w:type="dxa"/>
          </w:tcPr>
          <w:p w14:paraId="7C1775E0" w14:textId="77777777" w:rsidR="008E3A81" w:rsidRDefault="0035783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Nom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pacing w:val="-10"/>
                <w:sz w:val="20"/>
              </w:rPr>
              <w:t>:</w:t>
            </w:r>
          </w:p>
        </w:tc>
        <w:tc>
          <w:tcPr>
            <w:tcW w:w="6973" w:type="dxa"/>
            <w:shd w:val="clear" w:color="auto" w:fill="FFF1CC"/>
          </w:tcPr>
          <w:p w14:paraId="2B121666" w14:textId="77777777" w:rsidR="008E3A81" w:rsidRDefault="008E3A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3A81" w14:paraId="5E19ED58" w14:textId="77777777">
        <w:trPr>
          <w:trHeight w:val="345"/>
        </w:trPr>
        <w:tc>
          <w:tcPr>
            <w:tcW w:w="2046" w:type="dxa"/>
          </w:tcPr>
          <w:p w14:paraId="372F7F80" w14:textId="77777777" w:rsidR="008E3A81" w:rsidRDefault="0035783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Fonction</w:t>
            </w:r>
            <w:r>
              <w:rPr>
                <w:b/>
                <w:smallCaps/>
                <w:spacing w:val="6"/>
                <w:sz w:val="20"/>
              </w:rPr>
              <w:t xml:space="preserve"> </w:t>
            </w:r>
            <w:r>
              <w:rPr>
                <w:b/>
                <w:smallCaps/>
                <w:spacing w:val="-10"/>
                <w:sz w:val="20"/>
              </w:rPr>
              <w:t>:</w:t>
            </w:r>
          </w:p>
        </w:tc>
        <w:tc>
          <w:tcPr>
            <w:tcW w:w="6973" w:type="dxa"/>
            <w:shd w:val="clear" w:color="auto" w:fill="FFF1CC"/>
          </w:tcPr>
          <w:p w14:paraId="343B32D5" w14:textId="77777777" w:rsidR="008E3A81" w:rsidRDefault="008E3A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3A81" w14:paraId="6846D29F" w14:textId="77777777">
        <w:trPr>
          <w:trHeight w:val="345"/>
        </w:trPr>
        <w:tc>
          <w:tcPr>
            <w:tcW w:w="2046" w:type="dxa"/>
          </w:tcPr>
          <w:p w14:paraId="23B32C40" w14:textId="77777777" w:rsidR="008E3A81" w:rsidRDefault="00357832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mallCaps/>
                <w:spacing w:val="-5"/>
                <w:sz w:val="20"/>
              </w:rPr>
              <w:t>Adresse</w:t>
            </w:r>
            <w:r>
              <w:rPr>
                <w:b/>
                <w:smallCaps/>
                <w:spacing w:val="2"/>
                <w:sz w:val="20"/>
              </w:rPr>
              <w:t xml:space="preserve"> </w:t>
            </w:r>
            <w:r>
              <w:rPr>
                <w:b/>
                <w:smallCaps/>
                <w:spacing w:val="-10"/>
                <w:sz w:val="20"/>
              </w:rPr>
              <w:t>:</w:t>
            </w:r>
          </w:p>
        </w:tc>
        <w:tc>
          <w:tcPr>
            <w:tcW w:w="6973" w:type="dxa"/>
            <w:shd w:val="clear" w:color="auto" w:fill="FFF1CC"/>
          </w:tcPr>
          <w:p w14:paraId="2BB56094" w14:textId="77777777" w:rsidR="008E3A81" w:rsidRDefault="008E3A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3A81" w14:paraId="51CA20DA" w14:textId="77777777">
        <w:trPr>
          <w:trHeight w:val="345"/>
        </w:trPr>
        <w:tc>
          <w:tcPr>
            <w:tcW w:w="2046" w:type="dxa"/>
          </w:tcPr>
          <w:p w14:paraId="000B1B32" w14:textId="77777777" w:rsidR="008E3A81" w:rsidRDefault="0035783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Telephone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pacing w:val="-10"/>
                <w:sz w:val="20"/>
              </w:rPr>
              <w:t>:</w:t>
            </w:r>
          </w:p>
        </w:tc>
        <w:tc>
          <w:tcPr>
            <w:tcW w:w="6973" w:type="dxa"/>
            <w:shd w:val="clear" w:color="auto" w:fill="FFF1CC"/>
          </w:tcPr>
          <w:p w14:paraId="451F0330" w14:textId="77777777" w:rsidR="008E3A81" w:rsidRDefault="008E3A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3A81" w14:paraId="15D1B33D" w14:textId="77777777">
        <w:trPr>
          <w:trHeight w:val="345"/>
        </w:trPr>
        <w:tc>
          <w:tcPr>
            <w:tcW w:w="2046" w:type="dxa"/>
          </w:tcPr>
          <w:p w14:paraId="525B3F8F" w14:textId="77777777" w:rsidR="008E3A81" w:rsidRDefault="0035783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Fax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pacing w:val="-10"/>
                <w:sz w:val="20"/>
              </w:rPr>
              <w:t>:</w:t>
            </w:r>
          </w:p>
        </w:tc>
        <w:tc>
          <w:tcPr>
            <w:tcW w:w="6973" w:type="dxa"/>
            <w:shd w:val="clear" w:color="auto" w:fill="FFF1CC"/>
          </w:tcPr>
          <w:p w14:paraId="11A22E2A" w14:textId="77777777" w:rsidR="008E3A81" w:rsidRDefault="008E3A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3A81" w14:paraId="1D765F38" w14:textId="77777777">
        <w:trPr>
          <w:trHeight w:val="345"/>
        </w:trPr>
        <w:tc>
          <w:tcPr>
            <w:tcW w:w="2046" w:type="dxa"/>
          </w:tcPr>
          <w:p w14:paraId="28D5E48F" w14:textId="77777777" w:rsidR="008E3A81" w:rsidRDefault="0035783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E-mail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color w:val="993300"/>
                <w:spacing w:val="-10"/>
                <w:sz w:val="20"/>
              </w:rPr>
              <w:t>:</w:t>
            </w:r>
          </w:p>
        </w:tc>
        <w:tc>
          <w:tcPr>
            <w:tcW w:w="6973" w:type="dxa"/>
            <w:shd w:val="clear" w:color="auto" w:fill="FFF1CC"/>
          </w:tcPr>
          <w:p w14:paraId="30ADFAAC" w14:textId="77777777" w:rsidR="008E3A81" w:rsidRDefault="008E3A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2FACCD" w14:textId="77777777" w:rsidR="008E3A81" w:rsidRDefault="008E3A81">
      <w:pPr>
        <w:pStyle w:val="Kehatekst"/>
        <w:spacing w:before="99"/>
        <w:rPr>
          <w:b w:val="0"/>
          <w:sz w:val="16"/>
        </w:rPr>
      </w:pPr>
    </w:p>
    <w:p w14:paraId="7D051CEB" w14:textId="77777777" w:rsidR="008E3A81" w:rsidRDefault="00357832">
      <w:pPr>
        <w:pStyle w:val="Kehatekst"/>
        <w:ind w:left="5958"/>
      </w:pPr>
      <w:bookmarkStart w:id="6" w:name="Thank_you_very_much_/_Merci_à_vous"/>
      <w:bookmarkEnd w:id="6"/>
      <w:r>
        <w:rPr>
          <w:smallCaps/>
        </w:rPr>
        <w:t>Thank</w:t>
      </w:r>
      <w:r>
        <w:rPr>
          <w:smallCaps/>
          <w:spacing w:val="-8"/>
        </w:rPr>
        <w:t xml:space="preserve"> </w:t>
      </w:r>
      <w:r>
        <w:rPr>
          <w:smallCaps/>
        </w:rPr>
        <w:t>you</w:t>
      </w:r>
      <w:r>
        <w:rPr>
          <w:smallCaps/>
          <w:spacing w:val="-4"/>
        </w:rPr>
        <w:t xml:space="preserve"> </w:t>
      </w:r>
      <w:r>
        <w:rPr>
          <w:smallCaps/>
        </w:rPr>
        <w:t>very</w:t>
      </w:r>
      <w:r>
        <w:rPr>
          <w:smallCaps/>
          <w:spacing w:val="-6"/>
        </w:rPr>
        <w:t xml:space="preserve"> </w:t>
      </w:r>
      <w:r>
        <w:rPr>
          <w:smallCaps/>
        </w:rPr>
        <w:t>much</w:t>
      </w:r>
      <w:r>
        <w:rPr>
          <w:smallCaps/>
          <w:spacing w:val="-2"/>
        </w:rPr>
        <w:t xml:space="preserve"> </w:t>
      </w:r>
      <w:r>
        <w:rPr>
          <w:smallCaps/>
        </w:rPr>
        <w:t>/</w:t>
      </w:r>
      <w:r>
        <w:rPr>
          <w:smallCaps/>
          <w:spacing w:val="-12"/>
        </w:rPr>
        <w:t xml:space="preserve"> </w:t>
      </w:r>
      <w:r>
        <w:rPr>
          <w:smallCaps/>
        </w:rPr>
        <w:t>Merci</w:t>
      </w:r>
      <w:r>
        <w:rPr>
          <w:smallCaps/>
          <w:spacing w:val="-4"/>
        </w:rPr>
        <w:t xml:space="preserve"> </w:t>
      </w:r>
      <w:r>
        <w:rPr>
          <w:smallCaps/>
        </w:rPr>
        <w:t>à</w:t>
      </w:r>
      <w:r>
        <w:rPr>
          <w:smallCaps/>
          <w:spacing w:val="-4"/>
        </w:rPr>
        <w:t xml:space="preserve"> vous</w:t>
      </w:r>
    </w:p>
    <w:sectPr w:rsidR="008E3A81">
      <w:headerReference w:type="default" r:id="rId9"/>
      <w:pgSz w:w="11910" w:h="16840"/>
      <w:pgMar w:top="1480" w:right="118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D9F8" w14:textId="77777777" w:rsidR="0009711C" w:rsidRDefault="0009711C">
      <w:r>
        <w:separator/>
      </w:r>
    </w:p>
  </w:endnote>
  <w:endnote w:type="continuationSeparator" w:id="0">
    <w:p w14:paraId="30CAFE73" w14:textId="77777777" w:rsidR="0009711C" w:rsidRDefault="0009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62F6" w14:textId="77777777" w:rsidR="0009711C" w:rsidRDefault="0009711C">
      <w:r>
        <w:separator/>
      </w:r>
    </w:p>
  </w:footnote>
  <w:footnote w:type="continuationSeparator" w:id="0">
    <w:p w14:paraId="364A9889" w14:textId="77777777" w:rsidR="0009711C" w:rsidRDefault="0009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75A3" w14:textId="77777777" w:rsidR="008E3A81" w:rsidRDefault="00357832">
    <w:pPr>
      <w:pStyle w:val="Kehatekst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7413248" behindDoc="1" locked="0" layoutInCell="1" allowOverlap="1" wp14:anchorId="16F3F99D" wp14:editId="28BBB5CE">
          <wp:simplePos x="0" y="0"/>
          <wp:positionH relativeFrom="page">
            <wp:posOffset>5639894</wp:posOffset>
          </wp:positionH>
          <wp:positionV relativeFrom="page">
            <wp:posOffset>344339</wp:posOffset>
          </wp:positionV>
          <wp:extent cx="1366600" cy="9997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6600" cy="999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A027" w14:textId="77777777" w:rsidR="008E3A81" w:rsidRDefault="008E3A81">
    <w:pPr>
      <w:pStyle w:val="Kehateks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E3CB7"/>
    <w:multiLevelType w:val="hybridMultilevel"/>
    <w:tmpl w:val="E9C49C18"/>
    <w:lvl w:ilvl="0" w:tplc="D05AA504">
      <w:numFmt w:val="bullet"/>
      <w:lvlText w:val="-"/>
      <w:lvlJc w:val="left"/>
      <w:pPr>
        <w:ind w:left="110" w:hanging="12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1E864C">
      <w:numFmt w:val="bullet"/>
      <w:lvlText w:val="•"/>
      <w:lvlJc w:val="left"/>
      <w:pPr>
        <w:ind w:left="1032" w:hanging="120"/>
      </w:pPr>
      <w:rPr>
        <w:rFonts w:hint="default"/>
        <w:lang w:val="en-US" w:eastAsia="en-US" w:bidi="ar-SA"/>
      </w:rPr>
    </w:lvl>
    <w:lvl w:ilvl="2" w:tplc="9F7826CA">
      <w:numFmt w:val="bullet"/>
      <w:lvlText w:val="•"/>
      <w:lvlJc w:val="left"/>
      <w:pPr>
        <w:ind w:left="1945" w:hanging="120"/>
      </w:pPr>
      <w:rPr>
        <w:rFonts w:hint="default"/>
        <w:lang w:val="en-US" w:eastAsia="en-US" w:bidi="ar-SA"/>
      </w:rPr>
    </w:lvl>
    <w:lvl w:ilvl="3" w:tplc="8D08F92C">
      <w:numFmt w:val="bullet"/>
      <w:lvlText w:val="•"/>
      <w:lvlJc w:val="left"/>
      <w:pPr>
        <w:ind w:left="2858" w:hanging="120"/>
      </w:pPr>
      <w:rPr>
        <w:rFonts w:hint="default"/>
        <w:lang w:val="en-US" w:eastAsia="en-US" w:bidi="ar-SA"/>
      </w:rPr>
    </w:lvl>
    <w:lvl w:ilvl="4" w:tplc="D8689FDC">
      <w:numFmt w:val="bullet"/>
      <w:lvlText w:val="•"/>
      <w:lvlJc w:val="left"/>
      <w:pPr>
        <w:ind w:left="3771" w:hanging="120"/>
      </w:pPr>
      <w:rPr>
        <w:rFonts w:hint="default"/>
        <w:lang w:val="en-US" w:eastAsia="en-US" w:bidi="ar-SA"/>
      </w:rPr>
    </w:lvl>
    <w:lvl w:ilvl="5" w:tplc="6B6CA1AE">
      <w:numFmt w:val="bullet"/>
      <w:lvlText w:val="•"/>
      <w:lvlJc w:val="left"/>
      <w:pPr>
        <w:ind w:left="4684" w:hanging="120"/>
      </w:pPr>
      <w:rPr>
        <w:rFonts w:hint="default"/>
        <w:lang w:val="en-US" w:eastAsia="en-US" w:bidi="ar-SA"/>
      </w:rPr>
    </w:lvl>
    <w:lvl w:ilvl="6" w:tplc="2D72DC30">
      <w:numFmt w:val="bullet"/>
      <w:lvlText w:val="•"/>
      <w:lvlJc w:val="left"/>
      <w:pPr>
        <w:ind w:left="5597" w:hanging="120"/>
      </w:pPr>
      <w:rPr>
        <w:rFonts w:hint="default"/>
        <w:lang w:val="en-US" w:eastAsia="en-US" w:bidi="ar-SA"/>
      </w:rPr>
    </w:lvl>
    <w:lvl w:ilvl="7" w:tplc="B3240D2A">
      <w:numFmt w:val="bullet"/>
      <w:lvlText w:val="•"/>
      <w:lvlJc w:val="left"/>
      <w:pPr>
        <w:ind w:left="6510" w:hanging="120"/>
      </w:pPr>
      <w:rPr>
        <w:rFonts w:hint="default"/>
        <w:lang w:val="en-US" w:eastAsia="en-US" w:bidi="ar-SA"/>
      </w:rPr>
    </w:lvl>
    <w:lvl w:ilvl="8" w:tplc="703293F8">
      <w:numFmt w:val="bullet"/>
      <w:lvlText w:val="•"/>
      <w:lvlJc w:val="left"/>
      <w:pPr>
        <w:ind w:left="7423" w:hanging="120"/>
      </w:pPr>
      <w:rPr>
        <w:rFonts w:hint="default"/>
        <w:lang w:val="en-US" w:eastAsia="en-US" w:bidi="ar-SA"/>
      </w:rPr>
    </w:lvl>
  </w:abstractNum>
  <w:abstractNum w:abstractNumId="1" w15:restartNumberingAfterBreak="0">
    <w:nsid w:val="3E93463B"/>
    <w:multiLevelType w:val="hybridMultilevel"/>
    <w:tmpl w:val="378A26D4"/>
    <w:lvl w:ilvl="0" w:tplc="EB5A9D8A">
      <w:numFmt w:val="bullet"/>
      <w:lvlText w:val="-"/>
      <w:lvlJc w:val="left"/>
      <w:pPr>
        <w:ind w:left="110" w:hanging="15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483C42">
      <w:numFmt w:val="bullet"/>
      <w:lvlText w:val="•"/>
      <w:lvlJc w:val="left"/>
      <w:pPr>
        <w:ind w:left="1032" w:hanging="155"/>
      </w:pPr>
      <w:rPr>
        <w:rFonts w:hint="default"/>
        <w:lang w:val="en-US" w:eastAsia="en-US" w:bidi="ar-SA"/>
      </w:rPr>
    </w:lvl>
    <w:lvl w:ilvl="2" w:tplc="2B907BE4">
      <w:numFmt w:val="bullet"/>
      <w:lvlText w:val="•"/>
      <w:lvlJc w:val="left"/>
      <w:pPr>
        <w:ind w:left="1945" w:hanging="155"/>
      </w:pPr>
      <w:rPr>
        <w:rFonts w:hint="default"/>
        <w:lang w:val="en-US" w:eastAsia="en-US" w:bidi="ar-SA"/>
      </w:rPr>
    </w:lvl>
    <w:lvl w:ilvl="3" w:tplc="6B96EB6C">
      <w:numFmt w:val="bullet"/>
      <w:lvlText w:val="•"/>
      <w:lvlJc w:val="left"/>
      <w:pPr>
        <w:ind w:left="2858" w:hanging="155"/>
      </w:pPr>
      <w:rPr>
        <w:rFonts w:hint="default"/>
        <w:lang w:val="en-US" w:eastAsia="en-US" w:bidi="ar-SA"/>
      </w:rPr>
    </w:lvl>
    <w:lvl w:ilvl="4" w:tplc="0AEC39C0">
      <w:numFmt w:val="bullet"/>
      <w:lvlText w:val="•"/>
      <w:lvlJc w:val="left"/>
      <w:pPr>
        <w:ind w:left="3771" w:hanging="155"/>
      </w:pPr>
      <w:rPr>
        <w:rFonts w:hint="default"/>
        <w:lang w:val="en-US" w:eastAsia="en-US" w:bidi="ar-SA"/>
      </w:rPr>
    </w:lvl>
    <w:lvl w:ilvl="5" w:tplc="E346B126">
      <w:numFmt w:val="bullet"/>
      <w:lvlText w:val="•"/>
      <w:lvlJc w:val="left"/>
      <w:pPr>
        <w:ind w:left="4684" w:hanging="155"/>
      </w:pPr>
      <w:rPr>
        <w:rFonts w:hint="default"/>
        <w:lang w:val="en-US" w:eastAsia="en-US" w:bidi="ar-SA"/>
      </w:rPr>
    </w:lvl>
    <w:lvl w:ilvl="6" w:tplc="B26422A0">
      <w:numFmt w:val="bullet"/>
      <w:lvlText w:val="•"/>
      <w:lvlJc w:val="left"/>
      <w:pPr>
        <w:ind w:left="5597" w:hanging="155"/>
      </w:pPr>
      <w:rPr>
        <w:rFonts w:hint="default"/>
        <w:lang w:val="en-US" w:eastAsia="en-US" w:bidi="ar-SA"/>
      </w:rPr>
    </w:lvl>
    <w:lvl w:ilvl="7" w:tplc="A4D86790">
      <w:numFmt w:val="bullet"/>
      <w:lvlText w:val="•"/>
      <w:lvlJc w:val="left"/>
      <w:pPr>
        <w:ind w:left="6510" w:hanging="155"/>
      </w:pPr>
      <w:rPr>
        <w:rFonts w:hint="default"/>
        <w:lang w:val="en-US" w:eastAsia="en-US" w:bidi="ar-SA"/>
      </w:rPr>
    </w:lvl>
    <w:lvl w:ilvl="8" w:tplc="6D642D80">
      <w:numFmt w:val="bullet"/>
      <w:lvlText w:val="•"/>
      <w:lvlJc w:val="left"/>
      <w:pPr>
        <w:ind w:left="7423" w:hanging="155"/>
      </w:pPr>
      <w:rPr>
        <w:rFonts w:hint="default"/>
        <w:lang w:val="en-US" w:eastAsia="en-US" w:bidi="ar-SA"/>
      </w:rPr>
    </w:lvl>
  </w:abstractNum>
  <w:num w:numId="1" w16cid:durableId="519592036">
    <w:abstractNumId w:val="0"/>
  </w:num>
  <w:num w:numId="2" w16cid:durableId="608314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81"/>
    <w:rsid w:val="0009711C"/>
    <w:rsid w:val="002258E6"/>
    <w:rsid w:val="00314847"/>
    <w:rsid w:val="00357832"/>
    <w:rsid w:val="00705C5D"/>
    <w:rsid w:val="007F699F"/>
    <w:rsid w:val="008E3A81"/>
    <w:rsid w:val="009559A7"/>
    <w:rsid w:val="00A258DF"/>
    <w:rsid w:val="00D5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2CF4"/>
  <w15:docId w15:val="{1D90C6FD-3602-3048-BD3A-48704E05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</w:rPr>
  </w:style>
  <w:style w:type="paragraph" w:styleId="Pealkiri1">
    <w:name w:val="heading 1"/>
    <w:basedOn w:val="Normaallaad"/>
    <w:uiPriority w:val="9"/>
    <w:qFormat/>
    <w:pPr>
      <w:ind w:left="14"/>
      <w:jc w:val="center"/>
      <w:outlineLvl w:val="0"/>
    </w:pPr>
    <w:rPr>
      <w:b/>
      <w:bCs/>
      <w:sz w:val="34"/>
      <w:szCs w:val="3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uiPriority w:val="1"/>
    <w:qFormat/>
    <w:rPr>
      <w:b/>
      <w:bCs/>
      <w:sz w:val="20"/>
      <w:szCs w:val="20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8754AE-E0B5-D043-A307-C18CB7AC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341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 Zocatelli Hashimoto</dc:creator>
  <cp:lastModifiedBy>Karis Paumets</cp:lastModifiedBy>
  <cp:revision>5</cp:revision>
  <dcterms:created xsi:type="dcterms:W3CDTF">2024-05-22T06:11:00Z</dcterms:created>
  <dcterms:modified xsi:type="dcterms:W3CDTF">2024-05-22T06:23:00Z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2024-05-21T00:00:00Z</vt:filetime>
  </property>
</Properties>
</file>